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4ACE4" w14:textId="77777777" w:rsidR="00592250" w:rsidRPr="00C622E1" w:rsidRDefault="00592250" w:rsidP="00C622E1">
      <w:pPr>
        <w:ind w:left="720" w:hanging="360"/>
        <w:jc w:val="center"/>
        <w:rPr>
          <w:rFonts w:ascii="Times New Roman" w:hAnsi="Times New Roman" w:cs="Times New Roman"/>
          <w:b/>
          <w:bCs/>
          <w:u w:val="single"/>
        </w:rPr>
      </w:pPr>
      <w:r w:rsidRPr="00C622E1">
        <w:rPr>
          <w:rFonts w:ascii="Times New Roman" w:hAnsi="Times New Roman" w:cs="Times New Roman"/>
          <w:b/>
          <w:bCs/>
          <w:u w:val="single"/>
        </w:rPr>
        <w:t>Příloha k žádosti o JES</w:t>
      </w:r>
    </w:p>
    <w:p w14:paraId="589A306C" w14:textId="2E40904D" w:rsidR="00592250" w:rsidRPr="00592250" w:rsidRDefault="00592250" w:rsidP="00C622E1">
      <w:pPr>
        <w:ind w:left="720" w:hanging="360"/>
        <w:jc w:val="center"/>
        <w:rPr>
          <w:rFonts w:ascii="Times New Roman" w:hAnsi="Times New Roman" w:cs="Times New Roman"/>
          <w:b/>
          <w:bCs/>
        </w:rPr>
      </w:pPr>
      <w:r w:rsidRPr="00592250">
        <w:rPr>
          <w:rFonts w:ascii="Times New Roman" w:eastAsia="Calibri" w:hAnsi="Times New Roman" w:cs="Times New Roman"/>
          <w:b/>
        </w:rPr>
        <w:t>Náležitosti žádosti o JES podle jednotlivých právních předpisů:</w:t>
      </w:r>
    </w:p>
    <w:p w14:paraId="7FDFCBB1" w14:textId="77777777" w:rsidR="00854A38" w:rsidRDefault="00854A38" w:rsidP="00854A38">
      <w:pPr>
        <w:pStyle w:val="Odstavecseseznamem"/>
        <w:rPr>
          <w:rFonts w:ascii="Times New Roman" w:hAnsi="Times New Roman" w:cs="Times New Roman"/>
          <w:b/>
          <w:bCs/>
        </w:rPr>
      </w:pPr>
    </w:p>
    <w:p w14:paraId="59A44AB8" w14:textId="06A1950D" w:rsidR="00F33C2E" w:rsidRPr="00592250" w:rsidRDefault="00F33C2E" w:rsidP="0059225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592250">
        <w:rPr>
          <w:rFonts w:ascii="Times New Roman" w:hAnsi="Times New Roman" w:cs="Times New Roman"/>
          <w:b/>
          <w:bCs/>
        </w:rPr>
        <w:t>Zákon o ochraně přírody a krajiny (114/1992 Sb.) ZOPK</w:t>
      </w:r>
    </w:p>
    <w:p w14:paraId="0ED36517" w14:textId="77777777" w:rsidR="00F33C2E" w:rsidRPr="00F33C2E" w:rsidRDefault="00F33C2E" w:rsidP="00F33C2E">
      <w:pPr>
        <w:rPr>
          <w:rFonts w:ascii="Times New Roman" w:hAnsi="Times New Roman" w:cs="Times New Roman"/>
          <w:u w:val="single"/>
        </w:rPr>
      </w:pPr>
      <w:r w:rsidRPr="00F33C2E">
        <w:rPr>
          <w:rFonts w:ascii="Times New Roman" w:hAnsi="Times New Roman" w:cs="Times New Roman"/>
          <w:u w:val="single"/>
        </w:rPr>
        <w:t>Zvláštní náležitosti ke všem správním úkonům podle ust. § 83a ZOPK:</w:t>
      </w:r>
    </w:p>
    <w:p w14:paraId="5ED9DA93" w14:textId="77777777" w:rsidR="00F33C2E" w:rsidRPr="00F33C2E" w:rsidRDefault="00F33C2E" w:rsidP="00F33C2E">
      <w:pPr>
        <w:rPr>
          <w:rFonts w:ascii="Times New Roman" w:hAnsi="Times New Roman" w:cs="Times New Roman"/>
        </w:rPr>
      </w:pPr>
      <w:r w:rsidRPr="004275CA">
        <w:rPr>
          <w:rFonts w:ascii="Times New Roman" w:hAnsi="Times New Roman" w:cs="Times New Roman"/>
        </w:rPr>
        <w:t>(1)</w:t>
      </w:r>
      <w:r w:rsidRPr="00F33C2E">
        <w:rPr>
          <w:rFonts w:ascii="Times New Roman" w:hAnsi="Times New Roman" w:cs="Times New Roman"/>
        </w:rPr>
        <w:t xml:space="preserve"> Kromě obecných náležitostí stanovených správním řádem žadatel k žádosti o vydání souhlasu, povolení nebo jiného rozhodnutí, závazného stanoviska, vyjádření anebo jiného správního úkonu podle tohoto zákona nebo jednotného environmentálního stanoviska dále přiloží projektovou dokumentaci záměru, kterou předkládá v rámci povolovacího řízení podle jiných právních předpisů, nebo jinou obdobnou dokumentaci, která umožní posoudit předmět žádosti. Tato dokumentace obsahuje zejména:</w:t>
      </w:r>
    </w:p>
    <w:p w14:paraId="66A33495" w14:textId="1EDF50FA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a) údaje o přesném umístění a rozsahu záměru, o investorovi a osobě, která projektovou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dokumentaci záměru zpracovala,</w:t>
      </w:r>
    </w:p>
    <w:p w14:paraId="1E2529A6" w14:textId="09281740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b) podrobný popis technického a technologického řešení, spočívající zejména v popisu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charakteru záměru, zdůvodnění umístění záměru z hlediska zájmů chráněných tímto zákonem,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včetně přehledu zvažovaných variant a hlavních důvodů pro jejich výběr, popřípadě odmítnutí,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z hlediska ochrany přírody a krajiny,</w:t>
      </w:r>
    </w:p>
    <w:p w14:paraId="12BB7FE7" w14:textId="6210A31A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c) informace o termínu zahájení provádění záměru a jeho dokončení, délce provozu a termínu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případné likvidace záměru,</w:t>
      </w:r>
    </w:p>
    <w:p w14:paraId="3E26760B" w14:textId="334E06C5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d) informace o vstupech a výstupech a z nich vyplývajících předpokládaných vlivech záměru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na okolní přírodu a krajinu v době provádění, provozu a případné likvidace záměru,</w:t>
      </w:r>
    </w:p>
    <w:p w14:paraId="648B5584" w14:textId="7EDBFFA2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e) stanovisko orgánu ochrany přírody podle § 45i odst. 1 nebo posouzení vlivů záměru na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předmět ochrany nebo celistvost evropsky významné lokality nebo ptačí oblasti podle § 45i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odst. 2, nejedná-li se o žádost podle § 45i odst. 1 tohoto zákona, a hodnocení vlivů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zamýšleného zásahu podle § 67, jsou-li podle tohoto zákona vyžadovány,</w:t>
      </w:r>
    </w:p>
    <w:p w14:paraId="505C9AC5" w14:textId="0DFF86B4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f) technické výkresy a mapovou dokumentaci.</w:t>
      </w:r>
    </w:p>
    <w:p w14:paraId="0BAA4E0A" w14:textId="77777777" w:rsidR="00F33C2E" w:rsidRPr="00F33C2E" w:rsidRDefault="00F33C2E" w:rsidP="00F33C2E">
      <w:pPr>
        <w:rPr>
          <w:rFonts w:ascii="Times New Roman" w:hAnsi="Times New Roman" w:cs="Times New Roman"/>
        </w:rPr>
      </w:pPr>
      <w:r w:rsidRPr="004275CA">
        <w:rPr>
          <w:rFonts w:ascii="Times New Roman" w:hAnsi="Times New Roman" w:cs="Times New Roman"/>
        </w:rPr>
        <w:t>(2)</w:t>
      </w:r>
      <w:r w:rsidRPr="00F33C2E">
        <w:rPr>
          <w:rFonts w:ascii="Times New Roman" w:hAnsi="Times New Roman" w:cs="Times New Roman"/>
        </w:rPr>
        <w:t xml:space="preserve"> V žádosti žadatel dále uvede následující údaje o záměru, pokud již nejsou součástí projektové dokumentace podle odstavce 1:</w:t>
      </w:r>
    </w:p>
    <w:p w14:paraId="1F807A46" w14:textId="3989C3ED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a) charakteristiku stavu přírody a krajiny v dotčeném území, které budou záměrem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pravděpodobně významně ovlivněny, zejména strukturu a ráz krajiny, její geomorfologii a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hydrologii, ekosystémy a jejich složky, biotopy druhů, části území a druhy chráněné podle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zákona o ochraně přírody a krajiny, zejména významné krajinné prvky, územní systémy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ekologické stability krajiny, zvláště chráněná území, ochranná pásma zvláště chráněných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území, přírodní parky, evropsky významné lokality, ptačí oblasti, ptáky nebo zvláště chráněné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druhy rostlin a živočichů,</w:t>
      </w:r>
    </w:p>
    <w:p w14:paraId="3ADA2108" w14:textId="094FC5C0" w:rsidR="00023237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b) charakteristiku možných vlivů a odhad jejich významnosti z hlediska pravděpodobnosti,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doby trvání, frekvence a vratnosti,</w:t>
      </w:r>
    </w:p>
    <w:p w14:paraId="4D06B880" w14:textId="50A7DF4F" w:rsidR="00F33C2E" w:rsidRP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c) návrh opatření k prevenci, vyloučení a snížení všech významných nepříznivých vlivů na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přírodu a popis kompenzací, pokud je to vzhledem k záměru možné,</w:t>
      </w:r>
    </w:p>
    <w:p w14:paraId="38C39394" w14:textId="4467E740" w:rsidR="00F33C2E" w:rsidRDefault="00592250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d) výčet a podrobné vysvětlení důvodů pro vydání souhlasu nebo povolení výjimky, jedná-li se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 činnost zakázanou podle tohoto zákona, v souladu s tímto zákonem.</w:t>
      </w:r>
    </w:p>
    <w:p w14:paraId="689FCCE0" w14:textId="75422C73" w:rsidR="00592250" w:rsidRPr="00592250" w:rsidRDefault="00C622E1" w:rsidP="00592250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lastRenderedPageBreak/>
        <w:t>A)</w:t>
      </w:r>
      <w:r>
        <w:rPr>
          <w:rFonts w:ascii="Times New Roman" w:eastAsia="Calibri" w:hAnsi="Times New Roman" w:cs="Times New Roman"/>
          <w:i/>
        </w:rPr>
        <w:tab/>
      </w:r>
      <w:r w:rsidR="00592250" w:rsidRPr="00592250">
        <w:rPr>
          <w:rFonts w:ascii="Times New Roman" w:eastAsia="Calibri" w:hAnsi="Times New Roman" w:cs="Times New Roman"/>
          <w:i/>
          <w:u w:val="single"/>
        </w:rPr>
        <w:t xml:space="preserve">Zásah do významného krajinného prvku (§ 4 odst. 2)  </w:t>
      </w:r>
    </w:p>
    <w:p w14:paraId="5583AD94" w14:textId="6ADABC34" w:rsidR="00592250" w:rsidRPr="00592250" w:rsidRDefault="00C622E1" w:rsidP="00592250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t>B)</w:t>
      </w:r>
      <w:r>
        <w:rPr>
          <w:rFonts w:ascii="Times New Roman" w:eastAsia="Calibri" w:hAnsi="Times New Roman" w:cs="Times New Roman"/>
          <w:i/>
        </w:rPr>
        <w:tab/>
      </w:r>
      <w:r w:rsidR="00592250" w:rsidRPr="00592250">
        <w:rPr>
          <w:rFonts w:ascii="Times New Roman" w:eastAsia="Calibri" w:hAnsi="Times New Roman" w:cs="Times New Roman"/>
          <w:i/>
          <w:u w:val="single"/>
        </w:rPr>
        <w:t xml:space="preserve">Zabránění úhynu rostlin a zraňování nebo úhynu živočichů (§ 5 odst. 3)  </w:t>
      </w:r>
    </w:p>
    <w:p w14:paraId="37A6D870" w14:textId="3E7391BF" w:rsidR="00592250" w:rsidRPr="00592250" w:rsidRDefault="00C622E1" w:rsidP="00592250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t>C)</w:t>
      </w:r>
      <w:r>
        <w:rPr>
          <w:rFonts w:ascii="Times New Roman" w:eastAsia="Calibri" w:hAnsi="Times New Roman" w:cs="Times New Roman"/>
          <w:i/>
        </w:rPr>
        <w:tab/>
      </w:r>
      <w:r w:rsidR="00592250" w:rsidRPr="00592250">
        <w:rPr>
          <w:rFonts w:ascii="Times New Roman" w:eastAsia="Calibri" w:hAnsi="Times New Roman" w:cs="Times New Roman"/>
          <w:i/>
          <w:u w:val="single"/>
        </w:rPr>
        <w:t xml:space="preserve">Odchylný postup při ochraně volně žijících ptáků (§ 5b odst. 1)  </w:t>
      </w:r>
    </w:p>
    <w:p w14:paraId="09D4FEC6" w14:textId="77777777" w:rsidR="00592250" w:rsidRDefault="00592250" w:rsidP="00F33C2E">
      <w:pPr>
        <w:rPr>
          <w:rFonts w:ascii="Times New Roman" w:hAnsi="Times New Roman" w:cs="Times New Roman"/>
        </w:rPr>
      </w:pPr>
    </w:p>
    <w:p w14:paraId="1D5DAA25" w14:textId="139CE982" w:rsidR="00675EBD" w:rsidRPr="00675EBD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D)</w:t>
      </w:r>
      <w:r>
        <w:rPr>
          <w:rFonts w:ascii="Times New Roman" w:hAnsi="Times New Roman" w:cs="Times New Roman"/>
          <w:i/>
          <w:iCs/>
        </w:rPr>
        <w:tab/>
      </w:r>
      <w:r w:rsidR="00675EBD" w:rsidRPr="00675EBD">
        <w:rPr>
          <w:rFonts w:ascii="Times New Roman" w:hAnsi="Times New Roman" w:cs="Times New Roman"/>
          <w:i/>
          <w:iCs/>
          <w:u w:val="single"/>
        </w:rPr>
        <w:t>Povolení ke kácení dřevin (§ 8 odst. 1)</w:t>
      </w:r>
    </w:p>
    <w:p w14:paraId="3B8105E5" w14:textId="461B38C5" w:rsidR="00F33C2E" w:rsidRPr="00F33C2E" w:rsidRDefault="00F33C2E" w:rsidP="00F33C2E">
      <w:pPr>
        <w:rPr>
          <w:rFonts w:ascii="Times New Roman" w:hAnsi="Times New Roman" w:cs="Times New Roman"/>
          <w:u w:val="single"/>
        </w:rPr>
      </w:pPr>
      <w:r w:rsidRPr="00F33C2E">
        <w:rPr>
          <w:rFonts w:ascii="Times New Roman" w:hAnsi="Times New Roman" w:cs="Times New Roman"/>
          <w:u w:val="single"/>
        </w:rPr>
        <w:t>Zvláštní náležitosti podle ust. § 4 odst. 1 vyhlášky č. 189/2013 Sb., o ochraně dřevin a povolování jejich kácení, ve znění pozdějších předpisů:</w:t>
      </w:r>
    </w:p>
    <w:p w14:paraId="5FCC02D9" w14:textId="77777777" w:rsidR="00F33C2E" w:rsidRPr="00F33C2E" w:rsidRDefault="00F33C2E" w:rsidP="00F33C2E">
      <w:pPr>
        <w:rPr>
          <w:rFonts w:ascii="Times New Roman" w:hAnsi="Times New Roman" w:cs="Times New Roman"/>
        </w:rPr>
      </w:pPr>
      <w:r w:rsidRPr="00F33C2E">
        <w:rPr>
          <w:rFonts w:ascii="Times New Roman" w:hAnsi="Times New Roman" w:cs="Times New Roman"/>
        </w:rPr>
        <w:t>(1) Žádost o povolení ke kácení dřevin (§ 8 odst. 1 zákona) a žádost o vydání závazného stanoviska ke kácení dřevin (§ 8 odst. 6 zákona) musí vedle obecných náležitostí podání podle správního řádu obsahovat:</w:t>
      </w:r>
    </w:p>
    <w:p w14:paraId="309624D0" w14:textId="32FB1CF6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a) označení katastrálního území a parcely, na které se dřeviny nachází, stručný popis umístění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dřevin a situační zákres,</w:t>
      </w:r>
    </w:p>
    <w:p w14:paraId="0B0EFB35" w14:textId="5FB53FA2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b) doložení vlastnického práva či nájemního nebo uživatelského vztahu žadatele k příslušným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pozemkům, nelze-li je ověřit v katastru nemovitostí, včetně písemného souhlasu vlastníka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pozemku s kácením, není-li žadatelem vlastník pozemku; to neplatí pro žádost o povolení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kácení dřevin nebo o závazné stanovisko ke kácení dřevin v souvislosti se záměrem, pro který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je zvláštním právním předpisem stanoven účel vyvlastnění,</w:t>
      </w:r>
    </w:p>
    <w:p w14:paraId="58C7EA35" w14:textId="5288624C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c) specifikaci dřevin, které mají být káceny, zejména druhy, popřípadě rody dřevin, jejich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počet a obvod kmene ve výšce 130 cm nad zemí; pro kácení zapojených porostů dřevin lze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namísto počtu kácených dřevin uvést výměru kácené plochy s uvedením druhového, popřípadě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rodového zastoupení dřevin a</w:t>
      </w:r>
    </w:p>
    <w:p w14:paraId="1348ECE9" w14:textId="552FE336" w:rsid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d) zdůvodnění žádosti.</w:t>
      </w:r>
    </w:p>
    <w:p w14:paraId="6ED01425" w14:textId="77777777" w:rsidR="00F33C2E" w:rsidRDefault="00F33C2E" w:rsidP="00F33C2E">
      <w:pPr>
        <w:rPr>
          <w:rFonts w:ascii="Times New Roman" w:hAnsi="Times New Roman" w:cs="Times New Roman"/>
        </w:rPr>
      </w:pPr>
    </w:p>
    <w:p w14:paraId="1224A40D" w14:textId="10365683" w:rsidR="004275CA" w:rsidRPr="00854A38" w:rsidRDefault="00C622E1" w:rsidP="004275CA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t>E)</w:t>
      </w:r>
      <w:r>
        <w:rPr>
          <w:rFonts w:ascii="Times New Roman" w:eastAsia="Calibri" w:hAnsi="Times New Roman" w:cs="Times New Roman"/>
          <w:i/>
        </w:rPr>
        <w:tab/>
      </w:r>
      <w:r w:rsidR="004275CA" w:rsidRPr="00854A38">
        <w:rPr>
          <w:rFonts w:ascii="Times New Roman" w:eastAsia="Calibri" w:hAnsi="Times New Roman" w:cs="Times New Roman"/>
          <w:i/>
          <w:u w:val="single"/>
        </w:rPr>
        <w:t xml:space="preserve">Zásah do krajinného rázu (§ 12 odst. 2)  </w:t>
      </w:r>
    </w:p>
    <w:p w14:paraId="6D991016" w14:textId="12DE47AD" w:rsidR="004275CA" w:rsidRPr="00854A38" w:rsidRDefault="00C622E1" w:rsidP="004275CA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t>F)</w:t>
      </w:r>
      <w:r>
        <w:rPr>
          <w:rFonts w:ascii="Times New Roman" w:eastAsia="Calibri" w:hAnsi="Times New Roman" w:cs="Times New Roman"/>
          <w:i/>
        </w:rPr>
        <w:tab/>
      </w:r>
      <w:r w:rsidR="004275CA" w:rsidRPr="00854A38">
        <w:rPr>
          <w:rFonts w:ascii="Times New Roman" w:eastAsia="Calibri" w:hAnsi="Times New Roman" w:cs="Times New Roman"/>
          <w:i/>
          <w:u w:val="single"/>
        </w:rPr>
        <w:t xml:space="preserve">Souhlas k činnostem v ochranném pásmu památného stromu (§ 46 odst. 1) </w:t>
      </w:r>
    </w:p>
    <w:p w14:paraId="5BF290B0" w14:textId="22BA2E41" w:rsidR="004275CA" w:rsidRPr="00854A38" w:rsidRDefault="00C622E1" w:rsidP="004275CA">
      <w:pPr>
        <w:rPr>
          <w:rFonts w:ascii="Times New Roman" w:eastAsia="Calibri" w:hAnsi="Times New Roman" w:cs="Times New Roman"/>
          <w:i/>
          <w:u w:val="single"/>
        </w:rPr>
      </w:pPr>
      <w:r w:rsidRPr="00C622E1">
        <w:rPr>
          <w:rFonts w:ascii="Times New Roman" w:eastAsia="Calibri" w:hAnsi="Times New Roman" w:cs="Times New Roman"/>
          <w:b/>
          <w:bCs/>
          <w:i/>
        </w:rPr>
        <w:t>G)</w:t>
      </w:r>
      <w:r>
        <w:rPr>
          <w:rFonts w:ascii="Times New Roman" w:eastAsia="Calibri" w:hAnsi="Times New Roman" w:cs="Times New Roman"/>
          <w:i/>
        </w:rPr>
        <w:tab/>
      </w:r>
      <w:r w:rsidR="004275CA" w:rsidRPr="00854A38">
        <w:rPr>
          <w:rFonts w:ascii="Times New Roman" w:eastAsia="Calibri" w:hAnsi="Times New Roman" w:cs="Times New Roman"/>
          <w:i/>
          <w:u w:val="single"/>
        </w:rPr>
        <w:t xml:space="preserve">Souhlas se zřízením nebo zrušením účelových komunikací, stezek a pěšin (§ 63 odst. 1) </w:t>
      </w:r>
    </w:p>
    <w:p w14:paraId="29708E01" w14:textId="77777777" w:rsidR="004275CA" w:rsidRDefault="004275CA" w:rsidP="00F33C2E">
      <w:pPr>
        <w:rPr>
          <w:rFonts w:ascii="Times New Roman" w:hAnsi="Times New Roman" w:cs="Times New Roman"/>
        </w:rPr>
      </w:pPr>
    </w:p>
    <w:p w14:paraId="5C8A0E2B" w14:textId="07B7D77B" w:rsidR="00F33C2E" w:rsidRPr="004275CA" w:rsidRDefault="00F33C2E" w:rsidP="004275C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4275CA">
        <w:rPr>
          <w:rFonts w:ascii="Times New Roman" w:hAnsi="Times New Roman" w:cs="Times New Roman"/>
          <w:b/>
          <w:bCs/>
        </w:rPr>
        <w:t>Zákon o ochraně ZPF (334/1992 Sb.)</w:t>
      </w:r>
    </w:p>
    <w:p w14:paraId="011C0B2F" w14:textId="5C9F926E" w:rsidR="00675EBD" w:rsidRPr="00675EBD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A)</w:t>
      </w:r>
      <w:r>
        <w:rPr>
          <w:rFonts w:ascii="Times New Roman" w:hAnsi="Times New Roman" w:cs="Times New Roman"/>
          <w:i/>
          <w:iCs/>
        </w:rPr>
        <w:tab/>
      </w:r>
      <w:r w:rsidR="00675EBD" w:rsidRPr="00675EBD">
        <w:rPr>
          <w:rFonts w:ascii="Times New Roman" w:hAnsi="Times New Roman" w:cs="Times New Roman"/>
          <w:i/>
          <w:iCs/>
          <w:u w:val="single"/>
        </w:rPr>
        <w:t>Souhlas s odnětím půdy ze ZPF (§ 9)</w:t>
      </w:r>
    </w:p>
    <w:p w14:paraId="3B93A8B6" w14:textId="019D0D83" w:rsidR="00F33C2E" w:rsidRPr="00F33C2E" w:rsidRDefault="00F33C2E" w:rsidP="00F33C2E">
      <w:pPr>
        <w:rPr>
          <w:rFonts w:ascii="Times New Roman" w:hAnsi="Times New Roman" w:cs="Times New Roman"/>
          <w:u w:val="single"/>
        </w:rPr>
      </w:pPr>
      <w:r w:rsidRPr="00F33C2E">
        <w:rPr>
          <w:rFonts w:ascii="Times New Roman" w:hAnsi="Times New Roman" w:cs="Times New Roman"/>
          <w:u w:val="single"/>
        </w:rPr>
        <w:t>Zvláštní náležitosti:</w:t>
      </w:r>
    </w:p>
    <w:p w14:paraId="2326CDB3" w14:textId="10DD9A05" w:rsidR="004275CA" w:rsidRDefault="00F33C2E" w:rsidP="00F33C2E">
      <w:pPr>
        <w:rPr>
          <w:rFonts w:ascii="Times New Roman" w:hAnsi="Times New Roman" w:cs="Times New Roman"/>
        </w:rPr>
      </w:pPr>
      <w:r w:rsidRPr="00F33C2E">
        <w:rPr>
          <w:rFonts w:ascii="Times New Roman" w:hAnsi="Times New Roman" w:cs="Times New Roman"/>
        </w:rPr>
        <w:t>Účel zamýšleného odnětí</w:t>
      </w:r>
      <w:r w:rsidR="000A14A5">
        <w:rPr>
          <w:rFonts w:ascii="Times New Roman" w:hAnsi="Times New Roman" w:cs="Times New Roman"/>
        </w:rPr>
        <w:t xml:space="preserve"> včetně vymezení cílového záměru</w:t>
      </w:r>
      <w:r w:rsidRPr="00F33C2E">
        <w:rPr>
          <w:rFonts w:ascii="Times New Roman" w:hAnsi="Times New Roman" w:cs="Times New Roman"/>
        </w:rPr>
        <w:t>, vyhodnocení předpokládaných důsledků navrhovaného řešení na zemědělský půdní fond a zdůvodnění, proč je navrhované řešení z hlediska ochrany zemědělského půdního fondu, životního prostředí a ostatních zákonem chráněných</w:t>
      </w:r>
      <w:r>
        <w:rPr>
          <w:rFonts w:ascii="Times New Roman" w:hAnsi="Times New Roman" w:cs="Times New Roman"/>
        </w:rPr>
        <w:t xml:space="preserve"> </w:t>
      </w:r>
      <w:r w:rsidRPr="00F33C2E">
        <w:rPr>
          <w:rFonts w:ascii="Times New Roman" w:hAnsi="Times New Roman" w:cs="Times New Roman"/>
        </w:rPr>
        <w:t xml:space="preserve">veřejných zájmů nejvýhodnější. Pokud je předmětem odnětí pouze etapa celkového záměru, žadatel uvede jeho konečný předpokládaný rozsah, zejména celkové požadavky na zemědělskou půdu. </w:t>
      </w:r>
    </w:p>
    <w:p w14:paraId="46D0FAAE" w14:textId="0CFBC9BF" w:rsidR="00F33C2E" w:rsidRPr="00F33C2E" w:rsidRDefault="00F33C2E" w:rsidP="00F33C2E">
      <w:pPr>
        <w:rPr>
          <w:rFonts w:ascii="Times New Roman" w:hAnsi="Times New Roman" w:cs="Times New Roman"/>
        </w:rPr>
      </w:pPr>
      <w:r w:rsidRPr="00F33C2E">
        <w:rPr>
          <w:rFonts w:ascii="Times New Roman" w:hAnsi="Times New Roman" w:cs="Times New Roman"/>
        </w:rPr>
        <w:t xml:space="preserve">K žádosti </w:t>
      </w:r>
      <w:r w:rsidR="006F097F">
        <w:rPr>
          <w:rFonts w:ascii="Times New Roman" w:hAnsi="Times New Roman" w:cs="Times New Roman"/>
        </w:rPr>
        <w:t xml:space="preserve">kromě náležitostí podle správního řádu </w:t>
      </w:r>
      <w:r w:rsidRPr="00F33C2E">
        <w:rPr>
          <w:rFonts w:ascii="Times New Roman" w:hAnsi="Times New Roman" w:cs="Times New Roman"/>
        </w:rPr>
        <w:t>připojí:</w:t>
      </w:r>
    </w:p>
    <w:p w14:paraId="5A2DC87D" w14:textId="474E3532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a) údaje katastru nemovitostí o pozemcích, jichž se navrhované odnětí zemědělské půdy ze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zemědělského půdního fondu týká, s vyznačením vlastnických, popřípadě uživatelských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vztahů k dotčeným pozemkům, </w:t>
      </w:r>
      <w:r w:rsidR="000A14A5">
        <w:rPr>
          <w:rFonts w:ascii="Times New Roman" w:hAnsi="Times New Roman" w:cs="Times New Roman"/>
        </w:rPr>
        <w:t xml:space="preserve">a s vyznačením krajinných prvků, </w:t>
      </w:r>
      <w:r w:rsidR="00F33C2E" w:rsidRPr="00F33C2E">
        <w:rPr>
          <w:rFonts w:ascii="Times New Roman" w:hAnsi="Times New Roman" w:cs="Times New Roman"/>
        </w:rPr>
        <w:t xml:space="preserve">a dále výměry parcel nebo </w:t>
      </w:r>
      <w:r w:rsidR="000A14A5">
        <w:rPr>
          <w:rFonts w:ascii="Times New Roman" w:hAnsi="Times New Roman" w:cs="Times New Roman"/>
        </w:rPr>
        <w:lastRenderedPageBreak/>
        <w:tab/>
      </w:r>
      <w:r w:rsidR="00F33C2E" w:rsidRPr="00F33C2E">
        <w:rPr>
          <w:rFonts w:ascii="Times New Roman" w:hAnsi="Times New Roman" w:cs="Times New Roman"/>
        </w:rPr>
        <w:t>jejich částí a zákres navrhovaného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 xml:space="preserve">odnětí v kopii katastrální mapy, popřípadě doplněné </w:t>
      </w:r>
      <w:r w:rsidR="000A14A5"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orientačním zákresem parcel z</w:t>
      </w:r>
      <w:r w:rsidR="000A14A5">
        <w:rPr>
          <w:rFonts w:ascii="Times New Roman" w:hAnsi="Times New Roman" w:cs="Times New Roman"/>
        </w:rPr>
        <w:t> </w:t>
      </w:r>
      <w:r w:rsidR="00F33C2E" w:rsidRPr="00F33C2E">
        <w:rPr>
          <w:rFonts w:ascii="Times New Roman" w:hAnsi="Times New Roman" w:cs="Times New Roman"/>
        </w:rPr>
        <w:t>dřívější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>pozemkové evidence,</w:t>
      </w:r>
    </w:p>
    <w:p w14:paraId="2971571A" w14:textId="5C70117B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b) </w:t>
      </w:r>
      <w:r w:rsidR="000A14A5">
        <w:rPr>
          <w:rFonts w:ascii="Times New Roman" w:hAnsi="Times New Roman" w:cs="Times New Roman"/>
        </w:rPr>
        <w:t>souhlas</w:t>
      </w:r>
      <w:r w:rsidR="00F33C2E" w:rsidRPr="00F33C2E">
        <w:rPr>
          <w:rFonts w:ascii="Times New Roman" w:hAnsi="Times New Roman" w:cs="Times New Roman"/>
        </w:rPr>
        <w:t xml:space="preserve"> vlastníka zemědělské půdy, jejíž odnětí ze zemědělského půdního fondu se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navrhuje,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>nejedná-li se o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 xml:space="preserve">žadatele, k navrhovanému odnětí nebo nejde-li o záměr, pro který je </w:t>
      </w:r>
      <w:r w:rsidR="000A14A5"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stanoven účel vyvlastnění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 xml:space="preserve">zákonem, nebo nejde-li o záměr, pro který lze tuto zemědělskou </w:t>
      </w:r>
      <w:r w:rsidR="000A14A5"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půdu vyvlastnit,</w:t>
      </w:r>
    </w:p>
    <w:p w14:paraId="7C27454D" w14:textId="45F5813E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c) </w:t>
      </w:r>
      <w:bookmarkStart w:id="0" w:name="_Hlk170889768"/>
      <w:r w:rsidR="00F33C2E" w:rsidRPr="00F33C2E">
        <w:rPr>
          <w:rFonts w:ascii="Times New Roman" w:hAnsi="Times New Roman" w:cs="Times New Roman"/>
        </w:rPr>
        <w:t xml:space="preserve">výpočet odvodů za odnětí půdy ze zemědělského půdního fondu včetně postupu výpočtu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podle přílohy k tomuto zákonu a včetně vstupních údajů použitých pro výpočet</w:t>
      </w:r>
      <w:r w:rsidR="000A14A5">
        <w:rPr>
          <w:rFonts w:ascii="Times New Roman" w:hAnsi="Times New Roman" w:cs="Times New Roman"/>
        </w:rPr>
        <w:t xml:space="preserve"> a informace, </w:t>
      </w:r>
      <w:r w:rsidR="000A14A5">
        <w:rPr>
          <w:rFonts w:ascii="Times New Roman" w:hAnsi="Times New Roman" w:cs="Times New Roman"/>
        </w:rPr>
        <w:tab/>
        <w:t>zda byla ve výpočtu odvodů použita ekologická váha vlivu</w:t>
      </w:r>
      <w:r w:rsidR="00F33C2E" w:rsidRPr="00F33C2E">
        <w:rPr>
          <w:rFonts w:ascii="Times New Roman" w:hAnsi="Times New Roman" w:cs="Times New Roman"/>
        </w:rPr>
        <w:t>, nejde-li o</w:t>
      </w:r>
      <w:r w:rsidR="000A14A5">
        <w:rPr>
          <w:rFonts w:ascii="Times New Roman" w:hAnsi="Times New Roman" w:cs="Times New Roman"/>
        </w:rPr>
        <w:t xml:space="preserve"> </w:t>
      </w:r>
      <w:r w:rsidR="00F33C2E" w:rsidRPr="00F33C2E">
        <w:rPr>
          <w:rFonts w:ascii="Times New Roman" w:hAnsi="Times New Roman" w:cs="Times New Roman"/>
        </w:rPr>
        <w:t xml:space="preserve">odnětí, při kterém se </w:t>
      </w:r>
      <w:r w:rsidR="000A14A5"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odvody nestanoví</w:t>
      </w:r>
      <w:bookmarkEnd w:id="0"/>
      <w:r w:rsidR="00F33C2E" w:rsidRPr="00F33C2E">
        <w:rPr>
          <w:rFonts w:ascii="Times New Roman" w:hAnsi="Times New Roman" w:cs="Times New Roman"/>
        </w:rPr>
        <w:t>,</w:t>
      </w:r>
    </w:p>
    <w:p w14:paraId="099A9868" w14:textId="2AD5B62D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d) </w:t>
      </w:r>
      <w:bookmarkStart w:id="1" w:name="_Hlk170889843"/>
      <w:r w:rsidR="00F33C2E" w:rsidRPr="00F33C2E">
        <w:rPr>
          <w:rFonts w:ascii="Times New Roman" w:hAnsi="Times New Roman" w:cs="Times New Roman"/>
        </w:rPr>
        <w:t xml:space="preserve">plán rekultivace, má-li být půda po ukončení účelu odnětí vrácena do zemědělského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půdního fondu nebo rekultivována zalesněním, zřízením vodní plochy či přírodě blízkou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obnovou těžbou narušeného území,</w:t>
      </w:r>
      <w:r w:rsidR="000A14A5">
        <w:rPr>
          <w:rFonts w:ascii="Times New Roman" w:hAnsi="Times New Roman" w:cs="Times New Roman"/>
        </w:rPr>
        <w:t xml:space="preserve"> </w:t>
      </w:r>
      <w:r w:rsidR="000A14A5" w:rsidRPr="000A14A5">
        <w:rPr>
          <w:rFonts w:ascii="Times New Roman" w:hAnsi="Times New Roman" w:cs="Times New Roman"/>
        </w:rPr>
        <w:t xml:space="preserve">u záměru energetického zařízení pro přeměnu energie </w:t>
      </w:r>
      <w:r w:rsidR="000A14A5">
        <w:rPr>
          <w:rFonts w:ascii="Times New Roman" w:hAnsi="Times New Roman" w:cs="Times New Roman"/>
        </w:rPr>
        <w:tab/>
      </w:r>
      <w:r w:rsidR="000A14A5" w:rsidRPr="000A14A5">
        <w:rPr>
          <w:rFonts w:ascii="Times New Roman" w:hAnsi="Times New Roman" w:cs="Times New Roman"/>
        </w:rPr>
        <w:t xml:space="preserve">slunečního záření na elektřinu se plán rekultivace směřující k navrácení půdy do </w:t>
      </w:r>
      <w:r w:rsidR="000A14A5">
        <w:rPr>
          <w:rFonts w:ascii="Times New Roman" w:hAnsi="Times New Roman" w:cs="Times New Roman"/>
        </w:rPr>
        <w:tab/>
      </w:r>
      <w:r w:rsidR="000A14A5" w:rsidRPr="000A14A5">
        <w:rPr>
          <w:rFonts w:ascii="Times New Roman" w:hAnsi="Times New Roman" w:cs="Times New Roman"/>
        </w:rPr>
        <w:t>zemědělského půdního fondu předloží vždy</w:t>
      </w:r>
      <w:bookmarkEnd w:id="1"/>
      <w:r w:rsidR="000A14A5">
        <w:rPr>
          <w:rFonts w:ascii="Times New Roman" w:hAnsi="Times New Roman" w:cs="Times New Roman"/>
        </w:rPr>
        <w:t>,</w:t>
      </w:r>
    </w:p>
    <w:p w14:paraId="0AD583F5" w14:textId="6BF63497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e</w:t>
      </w:r>
      <w:bookmarkStart w:id="2" w:name="_Hlk170889901"/>
      <w:r w:rsidR="00F33C2E" w:rsidRPr="00F33C2E">
        <w:rPr>
          <w:rFonts w:ascii="Times New Roman" w:hAnsi="Times New Roman" w:cs="Times New Roman"/>
        </w:rPr>
        <w:t xml:space="preserve">) předběžnou bilanci skrývky kulturních vrstev půdy a návrh způsobu jejich hospodárného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využití,</w:t>
      </w:r>
      <w:bookmarkEnd w:id="2"/>
    </w:p>
    <w:p w14:paraId="3C340DFE" w14:textId="7B38AABC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f) </w:t>
      </w:r>
      <w:bookmarkStart w:id="3" w:name="_Hlk170889953"/>
      <w:r w:rsidR="000B6DE3">
        <w:rPr>
          <w:rFonts w:ascii="Times New Roman" w:hAnsi="Times New Roman" w:cs="Times New Roman"/>
        </w:rPr>
        <w:t>vyhodnocení a návrh alternativ podle § 7 odst. 1 a 2</w:t>
      </w:r>
      <w:r w:rsidR="008079A4" w:rsidRPr="008079A4">
        <w:rPr>
          <w:rFonts w:ascii="Times New Roman" w:hAnsi="Times New Roman" w:cs="Times New Roman"/>
        </w:rPr>
        <w:t>,</w:t>
      </w:r>
      <w:bookmarkEnd w:id="3"/>
    </w:p>
    <w:p w14:paraId="3409A7C2" w14:textId="261A2ADE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g) výsledky pedologického průzkumu</w:t>
      </w:r>
      <w:r w:rsidR="008079A4">
        <w:rPr>
          <w:rFonts w:ascii="Times New Roman" w:hAnsi="Times New Roman" w:cs="Times New Roman"/>
        </w:rPr>
        <w:t xml:space="preserve"> </w:t>
      </w:r>
      <w:bookmarkStart w:id="4" w:name="_Hlk170890014"/>
      <w:r w:rsidR="008079A4">
        <w:rPr>
          <w:rFonts w:ascii="Times New Roman" w:hAnsi="Times New Roman" w:cs="Times New Roman"/>
        </w:rPr>
        <w:t xml:space="preserve">splňujícího náležitosti stanovené prováděcím právním </w:t>
      </w:r>
      <w:r w:rsidR="008079A4">
        <w:rPr>
          <w:rFonts w:ascii="Times New Roman" w:hAnsi="Times New Roman" w:cs="Times New Roman"/>
        </w:rPr>
        <w:tab/>
        <w:t>předpisem</w:t>
      </w:r>
      <w:bookmarkEnd w:id="4"/>
      <w:r w:rsidR="00F33C2E" w:rsidRPr="00F33C2E">
        <w:rPr>
          <w:rFonts w:ascii="Times New Roman" w:hAnsi="Times New Roman" w:cs="Times New Roman"/>
        </w:rPr>
        <w:t>,</w:t>
      </w:r>
    </w:p>
    <w:p w14:paraId="71759930" w14:textId="01A2A974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h) údaje o odvodnění a závlahách,</w:t>
      </w:r>
    </w:p>
    <w:p w14:paraId="4782ACDD" w14:textId="584B888D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i) údaje o protierozních opatřeních,</w:t>
      </w:r>
    </w:p>
    <w:p w14:paraId="7B2E7FCF" w14:textId="37FC63C4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j) zákres hranic bonitovaných půdně ekologických jednotek s vyznačením tříd ochrany</w:t>
      </w:r>
      <w:r w:rsidR="008079A4">
        <w:rPr>
          <w:rFonts w:ascii="Times New Roman" w:hAnsi="Times New Roman" w:cs="Times New Roman"/>
        </w:rPr>
        <w:t xml:space="preserve"> a</w:t>
      </w:r>
    </w:p>
    <w:p w14:paraId="41EA2D1F" w14:textId="44306258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k) </w:t>
      </w:r>
      <w:bookmarkStart w:id="5" w:name="_Hlk170890093"/>
      <w:r w:rsidR="00F33C2E" w:rsidRPr="00F33C2E">
        <w:rPr>
          <w:rFonts w:ascii="Times New Roman" w:hAnsi="Times New Roman" w:cs="Times New Roman"/>
        </w:rPr>
        <w:t xml:space="preserve">informaci, v jakém následném řízení podle </w:t>
      </w:r>
      <w:r w:rsidR="008079A4">
        <w:rPr>
          <w:rFonts w:ascii="Times New Roman" w:hAnsi="Times New Roman" w:cs="Times New Roman"/>
        </w:rPr>
        <w:t>jiného</w:t>
      </w:r>
      <w:r w:rsidR="00F33C2E" w:rsidRPr="00F33C2E">
        <w:rPr>
          <w:rFonts w:ascii="Times New Roman" w:hAnsi="Times New Roman" w:cs="Times New Roman"/>
        </w:rPr>
        <w:t xml:space="preserve"> právního předpisu má být souhlas s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odnětím zemědělské půdy ze zemědělského půdního fondu podkladem</w:t>
      </w:r>
      <w:r w:rsidR="008079A4">
        <w:rPr>
          <w:rFonts w:ascii="Times New Roman" w:hAnsi="Times New Roman" w:cs="Times New Roman"/>
        </w:rPr>
        <w:t>,</w:t>
      </w:r>
      <w:r w:rsidR="00F33C2E" w:rsidRPr="00F33C2E">
        <w:rPr>
          <w:rFonts w:ascii="Times New Roman" w:hAnsi="Times New Roman" w:cs="Times New Roman"/>
        </w:rPr>
        <w:t xml:space="preserve"> a</w:t>
      </w:r>
      <w:r w:rsidR="008079A4">
        <w:rPr>
          <w:rFonts w:ascii="Times New Roman" w:hAnsi="Times New Roman" w:cs="Times New Roman"/>
        </w:rPr>
        <w:t xml:space="preserve"> </w:t>
      </w:r>
      <w:r w:rsidR="008079A4" w:rsidRPr="008079A4">
        <w:rPr>
          <w:rFonts w:ascii="Times New Roman" w:hAnsi="Times New Roman" w:cs="Times New Roman"/>
        </w:rPr>
        <w:t xml:space="preserve">v případě záměrů </w:t>
      </w:r>
      <w:r w:rsidR="008079A4">
        <w:rPr>
          <w:rFonts w:ascii="Times New Roman" w:hAnsi="Times New Roman" w:cs="Times New Roman"/>
        </w:rPr>
        <w:tab/>
      </w:r>
      <w:r w:rsidR="008079A4" w:rsidRPr="008079A4">
        <w:rPr>
          <w:rFonts w:ascii="Times New Roman" w:hAnsi="Times New Roman" w:cs="Times New Roman"/>
        </w:rPr>
        <w:t xml:space="preserve">podle odstavce 4 </w:t>
      </w:r>
      <w:r w:rsidR="00977A7F">
        <w:rPr>
          <w:rFonts w:ascii="Times New Roman" w:hAnsi="Times New Roman" w:cs="Times New Roman"/>
        </w:rPr>
        <w:t xml:space="preserve">§ 9 </w:t>
      </w:r>
      <w:r w:rsidR="008079A4" w:rsidRPr="008079A4">
        <w:rPr>
          <w:rFonts w:ascii="Times New Roman" w:hAnsi="Times New Roman" w:cs="Times New Roman"/>
        </w:rPr>
        <w:t xml:space="preserve">část dokumentace potřebné pro povolení záměru podle jiného právního </w:t>
      </w:r>
      <w:r w:rsidR="008079A4">
        <w:rPr>
          <w:rFonts w:ascii="Times New Roman" w:hAnsi="Times New Roman" w:cs="Times New Roman"/>
        </w:rPr>
        <w:tab/>
      </w:r>
      <w:r w:rsidR="008079A4" w:rsidRPr="008079A4">
        <w:rPr>
          <w:rFonts w:ascii="Times New Roman" w:hAnsi="Times New Roman" w:cs="Times New Roman"/>
        </w:rPr>
        <w:t>předpisu</w:t>
      </w:r>
      <w:r w:rsidR="00977A7F">
        <w:rPr>
          <w:rFonts w:ascii="Times New Roman" w:hAnsi="Times New Roman" w:cs="Times New Roman"/>
        </w:rPr>
        <w:t xml:space="preserve"> (zákon č. 283/2021 Sb., stavební zákon)</w:t>
      </w:r>
      <w:r w:rsidR="008079A4" w:rsidRPr="008079A4">
        <w:rPr>
          <w:rFonts w:ascii="Times New Roman" w:hAnsi="Times New Roman" w:cs="Times New Roman"/>
        </w:rPr>
        <w:t xml:space="preserve">, ze které je patrný zákres stavebního </w:t>
      </w:r>
      <w:r w:rsidR="00977A7F">
        <w:rPr>
          <w:rFonts w:ascii="Times New Roman" w:hAnsi="Times New Roman" w:cs="Times New Roman"/>
        </w:rPr>
        <w:t xml:space="preserve"> </w:t>
      </w:r>
      <w:r w:rsidR="00977A7F">
        <w:rPr>
          <w:rFonts w:ascii="Times New Roman" w:hAnsi="Times New Roman" w:cs="Times New Roman"/>
        </w:rPr>
        <w:tab/>
      </w:r>
      <w:r w:rsidR="008079A4" w:rsidRPr="008079A4">
        <w:rPr>
          <w:rFonts w:ascii="Times New Roman" w:hAnsi="Times New Roman" w:cs="Times New Roman"/>
        </w:rPr>
        <w:t>pozemku a požadované konečné umístění</w:t>
      </w:r>
      <w:r w:rsidR="00977A7F">
        <w:rPr>
          <w:rFonts w:ascii="Times New Roman" w:hAnsi="Times New Roman" w:cs="Times New Roman"/>
        </w:rPr>
        <w:t xml:space="preserve"> </w:t>
      </w:r>
      <w:r w:rsidR="008079A4" w:rsidRPr="008079A4">
        <w:rPr>
          <w:rFonts w:ascii="Times New Roman" w:hAnsi="Times New Roman" w:cs="Times New Roman"/>
        </w:rPr>
        <w:t>stavby, a</w:t>
      </w:r>
    </w:p>
    <w:bookmarkEnd w:id="5"/>
    <w:p w14:paraId="39692F93" w14:textId="3FFABF98" w:rsid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l) plán vhodných opatření pro naplnění veřejného zájmu na zadržení vody v krajině.</w:t>
      </w:r>
    </w:p>
    <w:p w14:paraId="76CC3560" w14:textId="77777777" w:rsidR="00854A38" w:rsidRDefault="00854A38" w:rsidP="00F33C2E">
      <w:pPr>
        <w:rPr>
          <w:rFonts w:ascii="Times New Roman" w:hAnsi="Times New Roman" w:cs="Times New Roman"/>
          <w:i/>
          <w:iCs/>
          <w:u w:val="single"/>
        </w:rPr>
      </w:pPr>
    </w:p>
    <w:p w14:paraId="1A0E6C31" w14:textId="6D1EEADA" w:rsidR="00F33C2E" w:rsidRPr="00854A38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B)</w:t>
      </w:r>
      <w:r>
        <w:rPr>
          <w:rFonts w:ascii="Times New Roman" w:hAnsi="Times New Roman" w:cs="Times New Roman"/>
          <w:i/>
          <w:iCs/>
        </w:rPr>
        <w:tab/>
      </w:r>
      <w:r w:rsidR="00854A38" w:rsidRPr="00854A38">
        <w:rPr>
          <w:rFonts w:ascii="Times New Roman" w:hAnsi="Times New Roman" w:cs="Times New Roman"/>
          <w:i/>
          <w:iCs/>
          <w:u w:val="single"/>
        </w:rPr>
        <w:t xml:space="preserve">Souhlas se změnou </w:t>
      </w:r>
      <w:r>
        <w:rPr>
          <w:rFonts w:ascii="Times New Roman" w:hAnsi="Times New Roman" w:cs="Times New Roman"/>
          <w:i/>
          <w:iCs/>
          <w:u w:val="single"/>
        </w:rPr>
        <w:t>TTP na ornou půdu</w:t>
      </w:r>
      <w:r w:rsidR="00854A38" w:rsidRPr="00854A38">
        <w:rPr>
          <w:rFonts w:ascii="Times New Roman" w:hAnsi="Times New Roman" w:cs="Times New Roman"/>
          <w:i/>
          <w:iCs/>
          <w:u w:val="single"/>
        </w:rPr>
        <w:t xml:space="preserve"> (§ 2)</w:t>
      </w:r>
    </w:p>
    <w:p w14:paraId="0FFDC94C" w14:textId="77777777" w:rsidR="00854A38" w:rsidRDefault="00854A38" w:rsidP="00F33C2E">
      <w:pPr>
        <w:rPr>
          <w:rFonts w:ascii="Times New Roman" w:hAnsi="Times New Roman" w:cs="Times New Roman"/>
          <w:i/>
          <w:iCs/>
          <w:u w:val="single"/>
        </w:rPr>
      </w:pPr>
    </w:p>
    <w:p w14:paraId="52796EB4" w14:textId="5E970AAF" w:rsidR="00854A38" w:rsidRPr="00854A38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C)</w:t>
      </w:r>
      <w:r>
        <w:rPr>
          <w:rFonts w:ascii="Times New Roman" w:hAnsi="Times New Roman" w:cs="Times New Roman"/>
          <w:i/>
          <w:iCs/>
        </w:rPr>
        <w:tab/>
      </w:r>
      <w:r w:rsidR="00854A38" w:rsidRPr="00854A38">
        <w:rPr>
          <w:rFonts w:ascii="Times New Roman" w:hAnsi="Times New Roman" w:cs="Times New Roman"/>
          <w:i/>
          <w:iCs/>
          <w:u w:val="single"/>
        </w:rPr>
        <w:t>Souhlas s realizací agrovoltaické výrobny elektřiny (§ 8a odst. 2)</w:t>
      </w:r>
    </w:p>
    <w:p w14:paraId="18B2AA72" w14:textId="30D64461" w:rsidR="00854A38" w:rsidRPr="00854A38" w:rsidRDefault="00854A38" w:rsidP="00F33C2E">
      <w:pPr>
        <w:rPr>
          <w:rFonts w:ascii="Times New Roman" w:hAnsi="Times New Roman" w:cs="Times New Roman"/>
          <w:u w:val="single"/>
        </w:rPr>
      </w:pPr>
      <w:r w:rsidRPr="00854A38">
        <w:rPr>
          <w:rFonts w:ascii="Times New Roman" w:hAnsi="Times New Roman" w:cs="Times New Roman"/>
          <w:u w:val="single"/>
        </w:rPr>
        <w:t>Zvláštní náležitosti:</w:t>
      </w:r>
    </w:p>
    <w:p w14:paraId="7799E0FB" w14:textId="77777777" w:rsidR="00854A38" w:rsidRPr="00854A38" w:rsidRDefault="00854A38" w:rsidP="00854A38">
      <w:pPr>
        <w:rPr>
          <w:rFonts w:ascii="Times New Roman" w:hAnsi="Times New Roman" w:cs="Times New Roman"/>
        </w:rPr>
      </w:pPr>
      <w:r w:rsidRPr="00854A38">
        <w:rPr>
          <w:rFonts w:ascii="Times New Roman" w:hAnsi="Times New Roman" w:cs="Times New Roman"/>
        </w:rPr>
        <w:t>Žádost musí vedle obecných náležitostí podání podle správního řádu obsahovat</w:t>
      </w:r>
    </w:p>
    <w:p w14:paraId="20E6BD55" w14:textId="78491D91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specifikaci záměru včetně jeho zákresu v kopii katastrální mapy, informací dokládajících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 xml:space="preserve">splnění podmínek podle odstavce 1 </w:t>
      </w:r>
      <w:r>
        <w:rPr>
          <w:rFonts w:ascii="Times New Roman" w:hAnsi="Times New Roman" w:cs="Times New Roman"/>
        </w:rPr>
        <w:t xml:space="preserve">§ 8a </w:t>
      </w:r>
      <w:r w:rsidRPr="00854A38">
        <w:rPr>
          <w:rFonts w:ascii="Times New Roman" w:hAnsi="Times New Roman" w:cs="Times New Roman"/>
        </w:rPr>
        <w:t>a předpokládané doby životnosti,</w:t>
      </w:r>
    </w:p>
    <w:p w14:paraId="701AF6A5" w14:textId="34B14AA6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údaje z katastru nemovitostí o pozemcích, na nichž má být záměr realizován, s vyznačením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 xml:space="preserve">vlastnických, popřípadě uživatelských vztahů k dotčeným pozemkům, a dále výměry parcel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nebo jejich částí,</w:t>
      </w:r>
    </w:p>
    <w:p w14:paraId="059F9279" w14:textId="0832B766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Pr="00854A38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souhlas vlastníka zemědělské půdy, na které má být záměr realizován, nejedná-li se 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žadatele,</w:t>
      </w:r>
    </w:p>
    <w:p w14:paraId="32277E4C" w14:textId="1CB27AE8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>plán rekultivace,</w:t>
      </w:r>
    </w:p>
    <w:p w14:paraId="13F72780" w14:textId="2B365790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předběžnou bilanci skrývky kulturních vrstev půdy a návrh způsobu jejich hospodárného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využití, pokud navrhovaný způsob řešení záměru skrývku odůvodňuje, a</w:t>
      </w:r>
    </w:p>
    <w:p w14:paraId="47F099C6" w14:textId="7B657855" w:rsid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informaci, zda má být souhlas se záměrem podkladem pro řízení podle jiného právního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předpisu.</w:t>
      </w:r>
    </w:p>
    <w:p w14:paraId="767B55D1" w14:textId="77777777" w:rsidR="00854A38" w:rsidRDefault="00854A38" w:rsidP="00F33C2E">
      <w:pPr>
        <w:rPr>
          <w:rFonts w:ascii="Times New Roman" w:hAnsi="Times New Roman" w:cs="Times New Roman"/>
        </w:rPr>
      </w:pPr>
    </w:p>
    <w:p w14:paraId="034D42B4" w14:textId="742ED90A" w:rsidR="00854A38" w:rsidRPr="00854A38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D)</w:t>
      </w:r>
      <w:r>
        <w:rPr>
          <w:rFonts w:ascii="Times New Roman" w:hAnsi="Times New Roman" w:cs="Times New Roman"/>
          <w:i/>
          <w:iCs/>
        </w:rPr>
        <w:tab/>
      </w:r>
      <w:r w:rsidR="00854A38" w:rsidRPr="00854A38">
        <w:rPr>
          <w:rFonts w:ascii="Times New Roman" w:hAnsi="Times New Roman" w:cs="Times New Roman"/>
          <w:i/>
          <w:iCs/>
          <w:u w:val="single"/>
        </w:rPr>
        <w:t xml:space="preserve">Souhlas k realizaci rybníků s chovem ryb nebo vodní drůbeže nebo opatření potřebných k </w:t>
      </w:r>
      <w:r>
        <w:rPr>
          <w:rFonts w:ascii="Times New Roman" w:hAnsi="Times New Roman" w:cs="Times New Roman"/>
          <w:i/>
          <w:iCs/>
          <w:u w:val="single"/>
        </w:rPr>
        <w:t xml:space="preserve"> </w:t>
      </w:r>
      <w:r>
        <w:rPr>
          <w:rFonts w:ascii="Times New Roman" w:hAnsi="Times New Roman" w:cs="Times New Roman"/>
          <w:i/>
          <w:iCs/>
        </w:rPr>
        <w:tab/>
      </w:r>
      <w:r w:rsidR="00854A38" w:rsidRPr="00854A38">
        <w:rPr>
          <w:rFonts w:ascii="Times New Roman" w:hAnsi="Times New Roman" w:cs="Times New Roman"/>
          <w:i/>
          <w:iCs/>
          <w:u w:val="single"/>
        </w:rPr>
        <w:t>zajišťování zemědělské výroby (§ 8b odst. 1)</w:t>
      </w:r>
    </w:p>
    <w:p w14:paraId="092EC229" w14:textId="0CE0756A" w:rsidR="00854A38" w:rsidRPr="00854A38" w:rsidRDefault="00854A38" w:rsidP="00F33C2E">
      <w:pPr>
        <w:rPr>
          <w:rFonts w:ascii="Times New Roman" w:hAnsi="Times New Roman" w:cs="Times New Roman"/>
          <w:u w:val="single"/>
        </w:rPr>
      </w:pPr>
      <w:r w:rsidRPr="00854A38">
        <w:rPr>
          <w:rFonts w:ascii="Times New Roman" w:hAnsi="Times New Roman" w:cs="Times New Roman"/>
          <w:u w:val="single"/>
        </w:rPr>
        <w:t>Zvláštní náležitosti:</w:t>
      </w:r>
    </w:p>
    <w:p w14:paraId="5902A830" w14:textId="77777777" w:rsidR="00854A38" w:rsidRPr="00854A38" w:rsidRDefault="00854A38" w:rsidP="00854A38">
      <w:pPr>
        <w:rPr>
          <w:rFonts w:ascii="Times New Roman" w:hAnsi="Times New Roman" w:cs="Times New Roman"/>
        </w:rPr>
      </w:pPr>
      <w:r w:rsidRPr="00854A38">
        <w:rPr>
          <w:rFonts w:ascii="Times New Roman" w:hAnsi="Times New Roman" w:cs="Times New Roman"/>
        </w:rPr>
        <w:t>Žádost musí vedle obecných náležitostí podání podle správního řádu obsahovat</w:t>
      </w:r>
    </w:p>
    <w:p w14:paraId="1E38E449" w14:textId="286C6F33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specifikaci záměru včetně jeho zákresu v kopii katastrální mapy a předpokládané doby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životnosti,</w:t>
      </w:r>
    </w:p>
    <w:p w14:paraId="4B67A9E7" w14:textId="03FEC1F8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b)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údaje z katastru nemovitostí o pozemcích, na nichž má být záměr realizován, s vyznačením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 xml:space="preserve">vlastnických, popřípadě uživatelských vztahů k dotčeným pozemkům, a dále výměry parcel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nebo jejich částí,</w:t>
      </w:r>
    </w:p>
    <w:p w14:paraId="5CE9D13D" w14:textId="1985053B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c)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souhlas vlastníka zemědělské půdy, na které má být záměr realizován, nejedná-li se 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žadatele,</w:t>
      </w:r>
    </w:p>
    <w:p w14:paraId="396EFBDA" w14:textId="448DFE67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d)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>plán rekultivace, jedná-li se o dočasný záměr podle odstavce 1</w:t>
      </w:r>
      <w:r w:rsidR="009C35E6">
        <w:rPr>
          <w:rFonts w:ascii="Times New Roman" w:hAnsi="Times New Roman" w:cs="Times New Roman"/>
        </w:rPr>
        <w:t xml:space="preserve"> § 8b</w:t>
      </w:r>
      <w:r w:rsidRPr="00854A38">
        <w:rPr>
          <w:rFonts w:ascii="Times New Roman" w:hAnsi="Times New Roman" w:cs="Times New Roman"/>
        </w:rPr>
        <w:t>,</w:t>
      </w:r>
    </w:p>
    <w:p w14:paraId="07044340" w14:textId="6B81406A" w:rsidR="00854A38" w:rsidRP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e)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předběžnou bilanci skrývky kulturních vrstev půdy a návrh způsobu jejich hospodárného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využití, pokud navrhovaný způsob řešení záměru skrývku odůvodňuje, a</w:t>
      </w:r>
    </w:p>
    <w:p w14:paraId="3738A992" w14:textId="51B42009" w:rsidR="00854A38" w:rsidRDefault="00854A38" w:rsidP="00854A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</w:rPr>
        <w:t xml:space="preserve"> </w:t>
      </w:r>
      <w:r w:rsidRPr="00854A38">
        <w:rPr>
          <w:rFonts w:ascii="Times New Roman" w:hAnsi="Times New Roman" w:cs="Times New Roman"/>
        </w:rPr>
        <w:t xml:space="preserve">informaci, zda má být souhlas se záměrem podkladem pro řízení podle jiného právního </w:t>
      </w:r>
      <w:r>
        <w:rPr>
          <w:rFonts w:ascii="Times New Roman" w:hAnsi="Times New Roman" w:cs="Times New Roman"/>
        </w:rPr>
        <w:tab/>
      </w:r>
      <w:r w:rsidRPr="00854A38">
        <w:rPr>
          <w:rFonts w:ascii="Times New Roman" w:hAnsi="Times New Roman" w:cs="Times New Roman"/>
        </w:rPr>
        <w:t>předpisu.</w:t>
      </w:r>
    </w:p>
    <w:p w14:paraId="0D31C6D7" w14:textId="77777777" w:rsidR="00854A38" w:rsidRDefault="00854A38" w:rsidP="00854A38">
      <w:pPr>
        <w:rPr>
          <w:rFonts w:ascii="Times New Roman" w:hAnsi="Times New Roman" w:cs="Times New Roman"/>
        </w:rPr>
      </w:pPr>
    </w:p>
    <w:p w14:paraId="38C9839B" w14:textId="77777777" w:rsidR="004275CA" w:rsidRDefault="00F33C2E" w:rsidP="004275C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4275CA">
        <w:rPr>
          <w:rFonts w:ascii="Times New Roman" w:hAnsi="Times New Roman" w:cs="Times New Roman"/>
          <w:b/>
          <w:bCs/>
        </w:rPr>
        <w:t>Lesní zákon (289/1995 Sb.)</w:t>
      </w:r>
    </w:p>
    <w:p w14:paraId="3DF79B3D" w14:textId="577B623A" w:rsidR="004275CA" w:rsidRPr="004275CA" w:rsidRDefault="00C622E1" w:rsidP="004275CA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A)</w:t>
      </w:r>
      <w:r>
        <w:rPr>
          <w:rFonts w:ascii="Times New Roman" w:hAnsi="Times New Roman" w:cs="Times New Roman"/>
          <w:i/>
          <w:iCs/>
        </w:rPr>
        <w:tab/>
      </w:r>
      <w:r w:rsidR="004275CA" w:rsidRPr="004275CA">
        <w:rPr>
          <w:rFonts w:ascii="Times New Roman" w:hAnsi="Times New Roman" w:cs="Times New Roman"/>
          <w:i/>
          <w:iCs/>
          <w:u w:val="single"/>
        </w:rPr>
        <w:t xml:space="preserve">Souhlas s dělením lesních pozemků (§ 12 odst. 3) </w:t>
      </w:r>
    </w:p>
    <w:p w14:paraId="639F91F4" w14:textId="366F3BDC" w:rsidR="004275CA" w:rsidRDefault="00C622E1" w:rsidP="004275CA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B)</w:t>
      </w:r>
      <w:r>
        <w:rPr>
          <w:rFonts w:ascii="Times New Roman" w:hAnsi="Times New Roman" w:cs="Times New Roman"/>
          <w:i/>
          <w:iCs/>
        </w:rPr>
        <w:tab/>
      </w:r>
      <w:r w:rsidR="004275CA" w:rsidRPr="004275CA">
        <w:rPr>
          <w:rFonts w:ascii="Times New Roman" w:hAnsi="Times New Roman" w:cs="Times New Roman"/>
          <w:i/>
          <w:iCs/>
          <w:u w:val="single"/>
        </w:rPr>
        <w:t>Souhlas s dotčením pozemků PUPFL (§ 14 odst. 2)</w:t>
      </w:r>
    </w:p>
    <w:p w14:paraId="77818B28" w14:textId="77777777" w:rsidR="004275CA" w:rsidRDefault="004275CA" w:rsidP="00F33C2E">
      <w:pPr>
        <w:rPr>
          <w:rFonts w:ascii="Times New Roman" w:hAnsi="Times New Roman" w:cs="Times New Roman"/>
          <w:i/>
          <w:iCs/>
          <w:u w:val="single"/>
        </w:rPr>
      </w:pPr>
    </w:p>
    <w:p w14:paraId="67B8FA3A" w14:textId="45E014D3" w:rsidR="00675EBD" w:rsidRPr="00675EBD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C)</w:t>
      </w:r>
      <w:r>
        <w:rPr>
          <w:rFonts w:ascii="Times New Roman" w:hAnsi="Times New Roman" w:cs="Times New Roman"/>
          <w:i/>
          <w:iCs/>
        </w:rPr>
        <w:tab/>
      </w:r>
      <w:r w:rsidR="00675EBD" w:rsidRPr="00675EBD">
        <w:rPr>
          <w:rFonts w:ascii="Times New Roman" w:hAnsi="Times New Roman" w:cs="Times New Roman"/>
          <w:i/>
          <w:iCs/>
          <w:u w:val="single"/>
        </w:rPr>
        <w:t>Odnětí pozemků z PUPFL (§ 16)</w:t>
      </w:r>
    </w:p>
    <w:p w14:paraId="0EAB5DF3" w14:textId="638B07D9" w:rsidR="00F33C2E" w:rsidRPr="00F33C2E" w:rsidRDefault="00F33C2E" w:rsidP="00F33C2E">
      <w:pPr>
        <w:rPr>
          <w:rFonts w:ascii="Times New Roman" w:hAnsi="Times New Roman" w:cs="Times New Roman"/>
          <w:u w:val="single"/>
        </w:rPr>
      </w:pPr>
      <w:r w:rsidRPr="00F33C2E">
        <w:rPr>
          <w:rFonts w:ascii="Times New Roman" w:hAnsi="Times New Roman" w:cs="Times New Roman"/>
          <w:u w:val="single"/>
        </w:rPr>
        <w:t>Zvláštní náležitosti podle vyhlášky č. 77/1996 Sb.:</w:t>
      </w:r>
    </w:p>
    <w:p w14:paraId="5F3FDD16" w14:textId="6E1B9E02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a) podrobné zdůvodnění požadavku s uvedením údajů o uvažovaném použití pozemků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určených k plnění funkcí lesa,</w:t>
      </w:r>
    </w:p>
    <w:p w14:paraId="30117C78" w14:textId="653F1104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b) údaje o celkovém rozsahu pozemků určených k plnění funkcí lesa, jejichž zábor se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předpokládá, podle způsobu záboru -- trvalé nebo dočasné odnětí, trvalé nebo dočasné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omezení, u dočasných záborů jeho počátek a konec,</w:t>
      </w:r>
    </w:p>
    <w:p w14:paraId="29E0DB84" w14:textId="4F70217C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 w:rsidR="00F33C2E" w:rsidRPr="00F33C2E">
        <w:rPr>
          <w:rFonts w:ascii="Times New Roman" w:hAnsi="Times New Roman" w:cs="Times New Roman"/>
        </w:rPr>
        <w:t xml:space="preserve">c) údaje o dotčených pozemcích určených k plnění funkcí lesa podle katastru nemovitostí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(obec, katastrální území, parcelní číslo, druh, výměra pozemku, údaje o vlastníku a nájemci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pozemku),</w:t>
      </w:r>
    </w:p>
    <w:p w14:paraId="12EAD2AB" w14:textId="67B6453A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d) snímek katastrální mapy s grafickým znázorněním požadovaného záboru, popřípadě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geometrický plán,</w:t>
      </w:r>
    </w:p>
    <w:p w14:paraId="55A09AC0" w14:textId="230137FA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e) údaje lesního hospodářského plánu nebo lesní hospodářské osnovy o lesních porostech na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dotčených pozemcích, včetně jejich zařazení do hospodářských souborů a kategorií lesa,</w:t>
      </w:r>
    </w:p>
    <w:p w14:paraId="0D5D8D2C" w14:textId="5B13AFA6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f) komplexní výpočet náhrad škod na lesních porostech</w:t>
      </w:r>
      <w:r w:rsidR="00F33C2E" w:rsidRPr="00F33C2E">
        <w:rPr>
          <w:rFonts w:ascii="Times New Roman" w:hAnsi="Times New Roman" w:cs="Times New Roman"/>
          <w:vertAlign w:val="superscript"/>
        </w:rPr>
        <w:t>1),2)</w:t>
      </w:r>
      <w:r w:rsidR="00F33C2E" w:rsidRPr="00F33C2E">
        <w:rPr>
          <w:rFonts w:ascii="Times New Roman" w:hAnsi="Times New Roman" w:cs="Times New Roman"/>
        </w:rPr>
        <w:t xml:space="preserve"> a předpoklad zvýšených provozních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nákladů,</w:t>
      </w:r>
    </w:p>
    <w:p w14:paraId="58FD8728" w14:textId="1D46546A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g) výpočet poplatku za odnětí,</w:t>
      </w:r>
      <w:r w:rsidR="00F33C2E" w:rsidRPr="00F33C2E">
        <w:rPr>
          <w:rFonts w:ascii="Times New Roman" w:hAnsi="Times New Roman" w:cs="Times New Roman"/>
          <w:vertAlign w:val="superscript"/>
        </w:rPr>
        <w:t>3)</w:t>
      </w:r>
    </w:p>
    <w:p w14:paraId="1136EFE3" w14:textId="2E213509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h) u dočasného záboru návrh plánu rekultivace, pokud je nezbytný,</w:t>
      </w:r>
    </w:p>
    <w:p w14:paraId="039D8F97" w14:textId="4E505243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i) územní rozhodnutí nebo stanoviska dotčených orgánů státní správy</w:t>
      </w:r>
      <w:r w:rsidR="00F33C2E" w:rsidRPr="00F33C2E">
        <w:rPr>
          <w:rFonts w:ascii="Times New Roman" w:hAnsi="Times New Roman" w:cs="Times New Roman"/>
          <w:vertAlign w:val="superscript"/>
        </w:rPr>
        <w:t>4)</w:t>
      </w:r>
      <w:r w:rsidR="00F33C2E" w:rsidRPr="00F33C2E">
        <w:rPr>
          <w:rFonts w:ascii="Times New Roman" w:hAnsi="Times New Roman" w:cs="Times New Roman"/>
        </w:rPr>
        <w:t xml:space="preserve"> v případě, že se územní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rozhodnutí nevydává, popřípadě se slučuje územní a stavební řízení,</w:t>
      </w:r>
      <w:r w:rsidR="00F33C2E" w:rsidRPr="00F33C2E">
        <w:rPr>
          <w:rFonts w:ascii="Times New Roman" w:hAnsi="Times New Roman" w:cs="Times New Roman"/>
          <w:vertAlign w:val="superscript"/>
        </w:rPr>
        <w:t>5)</w:t>
      </w:r>
    </w:p>
    <w:p w14:paraId="4E9A4934" w14:textId="7A70B6B8" w:rsidR="00F33C2E" w:rsidRP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j) vyjádření vlastníka a nájemce dotčených pozemků určených k plnění funkcí lesa,</w:t>
      </w:r>
    </w:p>
    <w:p w14:paraId="6D0B16E6" w14:textId="1E926C87" w:rsidR="00F33C2E" w:rsidRDefault="004275CA" w:rsidP="00F33C2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 xml:space="preserve">k) vyjádření odborného lesního hospodáře nebo právnické či fyzické osoby pověřené touto </w:t>
      </w:r>
      <w:r>
        <w:rPr>
          <w:rFonts w:ascii="Times New Roman" w:hAnsi="Times New Roman" w:cs="Times New Roman"/>
        </w:rPr>
        <w:tab/>
      </w:r>
      <w:r w:rsidR="00F33C2E" w:rsidRPr="00F33C2E">
        <w:rPr>
          <w:rFonts w:ascii="Times New Roman" w:hAnsi="Times New Roman" w:cs="Times New Roman"/>
        </w:rPr>
        <w:t>funkcí.</w:t>
      </w:r>
    </w:p>
    <w:p w14:paraId="0308DEEA" w14:textId="77777777" w:rsidR="00F33C2E" w:rsidRDefault="00F33C2E" w:rsidP="00F33C2E">
      <w:pPr>
        <w:rPr>
          <w:rFonts w:ascii="Times New Roman" w:hAnsi="Times New Roman" w:cs="Times New Roman"/>
        </w:rPr>
      </w:pPr>
    </w:p>
    <w:p w14:paraId="2119480C" w14:textId="0DF37F6D" w:rsidR="00F33C2E" w:rsidRPr="00CE1CB2" w:rsidRDefault="00F33C2E" w:rsidP="00CE1C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CE1CB2">
        <w:rPr>
          <w:rFonts w:ascii="Times New Roman" w:hAnsi="Times New Roman" w:cs="Times New Roman"/>
          <w:b/>
          <w:bCs/>
        </w:rPr>
        <w:t>Vodní zákon (254/2001 Sb.)</w:t>
      </w:r>
    </w:p>
    <w:p w14:paraId="4043847B" w14:textId="5DFFCAC8" w:rsidR="00F33C2E" w:rsidRDefault="00C622E1" w:rsidP="00F33C2E">
      <w:pPr>
        <w:rPr>
          <w:rFonts w:ascii="Times New Roman" w:hAnsi="Times New Roman" w:cs="Times New Roman"/>
          <w:i/>
          <w:iCs/>
          <w:u w:val="single"/>
        </w:rPr>
      </w:pPr>
      <w:r w:rsidRPr="00C622E1">
        <w:rPr>
          <w:rFonts w:ascii="Times New Roman" w:hAnsi="Times New Roman" w:cs="Times New Roman"/>
          <w:b/>
          <w:bCs/>
          <w:i/>
          <w:iCs/>
        </w:rPr>
        <w:t>A)</w:t>
      </w:r>
      <w:r>
        <w:rPr>
          <w:rFonts w:ascii="Times New Roman" w:hAnsi="Times New Roman" w:cs="Times New Roman"/>
          <w:i/>
          <w:iCs/>
        </w:rPr>
        <w:tab/>
      </w:r>
      <w:r w:rsidR="00675EBD" w:rsidRPr="00675EBD">
        <w:rPr>
          <w:rFonts w:ascii="Times New Roman" w:hAnsi="Times New Roman" w:cs="Times New Roman"/>
          <w:i/>
          <w:iCs/>
          <w:u w:val="single"/>
        </w:rPr>
        <w:t xml:space="preserve">Souhlas ke stavbám a činnostem, k nimž není třeba povolení podle vodního zákona </w:t>
      </w:r>
      <w:r>
        <w:rPr>
          <w:rFonts w:ascii="Times New Roman" w:hAnsi="Times New Roman" w:cs="Times New Roman"/>
          <w:i/>
          <w:iCs/>
        </w:rPr>
        <w:tab/>
      </w:r>
      <w:r w:rsidR="00675EBD" w:rsidRPr="00675EBD">
        <w:rPr>
          <w:rFonts w:ascii="Times New Roman" w:hAnsi="Times New Roman" w:cs="Times New Roman"/>
          <w:i/>
          <w:iCs/>
          <w:u w:val="single"/>
        </w:rPr>
        <w:t>(§</w:t>
      </w:r>
      <w:r>
        <w:rPr>
          <w:rFonts w:ascii="Times New Roman" w:hAnsi="Times New Roman" w:cs="Times New Roman"/>
          <w:i/>
          <w:iCs/>
          <w:u w:val="single"/>
        </w:rPr>
        <w:t> </w:t>
      </w:r>
      <w:r w:rsidR="00675EBD" w:rsidRPr="00675EBD">
        <w:rPr>
          <w:rFonts w:ascii="Times New Roman" w:hAnsi="Times New Roman" w:cs="Times New Roman"/>
          <w:i/>
          <w:iCs/>
          <w:u w:val="single"/>
        </w:rPr>
        <w:t>17</w:t>
      </w:r>
      <w:r>
        <w:rPr>
          <w:rFonts w:ascii="Times New Roman" w:hAnsi="Times New Roman" w:cs="Times New Roman"/>
          <w:i/>
          <w:iCs/>
          <w:u w:val="single"/>
        </w:rPr>
        <w:t> </w:t>
      </w:r>
      <w:r w:rsidR="00675EBD" w:rsidRPr="00675EBD">
        <w:rPr>
          <w:rFonts w:ascii="Times New Roman" w:hAnsi="Times New Roman" w:cs="Times New Roman"/>
          <w:i/>
          <w:iCs/>
          <w:u w:val="single"/>
        </w:rPr>
        <w:t>odst.</w:t>
      </w:r>
      <w:r>
        <w:rPr>
          <w:rFonts w:ascii="Times New Roman" w:hAnsi="Times New Roman" w:cs="Times New Roman"/>
          <w:i/>
          <w:iCs/>
          <w:u w:val="single"/>
        </w:rPr>
        <w:t>1)</w:t>
      </w:r>
    </w:p>
    <w:p w14:paraId="050FCBAB" w14:textId="683D7F05" w:rsidR="00675EBD" w:rsidRDefault="00675EBD" w:rsidP="00F33C2E">
      <w:pPr>
        <w:rPr>
          <w:rFonts w:ascii="Times New Roman" w:hAnsi="Times New Roman" w:cs="Times New Roman"/>
          <w:u w:val="single"/>
        </w:rPr>
      </w:pPr>
      <w:r w:rsidRPr="00675EBD">
        <w:rPr>
          <w:rFonts w:ascii="Times New Roman" w:hAnsi="Times New Roman" w:cs="Times New Roman"/>
          <w:u w:val="single"/>
        </w:rPr>
        <w:t>Zvláštní náležitosti podle vyhlášky č. 183/2018 Sb.:</w:t>
      </w:r>
    </w:p>
    <w:p w14:paraId="23A9FAE0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F92830">
        <w:rPr>
          <w:rFonts w:ascii="Times New Roman" w:hAnsi="Times New Roman" w:cs="Times New Roman"/>
          <w:b/>
          <w:bCs/>
        </w:rPr>
        <w:t>1</w:t>
      </w:r>
      <w:r w:rsidRPr="00675EBD">
        <w:rPr>
          <w:rFonts w:ascii="Times New Roman" w:hAnsi="Times New Roman" w:cs="Times New Roman"/>
        </w:rPr>
        <w:t>. Žadatel</w:t>
      </w:r>
    </w:p>
    <w:p w14:paraId="4B0A37F8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Obchodní firma nebo název / Jméno, popřípadě jména, příjmení.......</w:t>
      </w:r>
    </w:p>
    <w:p w14:paraId="621201B4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Adresa sídla / Adresa místa pobytu</w:t>
      </w:r>
    </w:p>
    <w:p w14:paraId="67D843B5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Adresa pro doručování.........................</w:t>
      </w:r>
    </w:p>
    <w:p w14:paraId="6EAA777A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IČO nebo obdobný údaj / Datum narození</w:t>
      </w:r>
    </w:p>
    <w:p w14:paraId="1CB685C6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CZ-NACE</w:t>
      </w:r>
      <w:r w:rsidRPr="00F92830">
        <w:rPr>
          <w:rFonts w:ascii="Times New Roman" w:hAnsi="Times New Roman" w:cs="Times New Roman"/>
          <w:vertAlign w:val="superscript"/>
        </w:rPr>
        <w:t>1)</w:t>
      </w:r>
      <w:r w:rsidRPr="00675EBD">
        <w:rPr>
          <w:rFonts w:ascii="Times New Roman" w:hAnsi="Times New Roman" w:cs="Times New Roman"/>
        </w:rPr>
        <w:t xml:space="preserve"> ............................</w:t>
      </w:r>
    </w:p>
    <w:p w14:paraId="2136B98D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Telefon ................................</w:t>
      </w:r>
    </w:p>
    <w:p w14:paraId="4B7907AD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E-mail ..................................</w:t>
      </w:r>
    </w:p>
    <w:p w14:paraId="7D284D30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Adresa místně a věcně příslušného vodoprávního úřadu</w:t>
      </w:r>
    </w:p>
    <w:p w14:paraId="0CC6EC52" w14:textId="2723AC32" w:rsidR="004275CA" w:rsidRDefault="004275CA" w:rsidP="00675EBD">
      <w:pPr>
        <w:rPr>
          <w:rFonts w:ascii="Times New Roman" w:hAnsi="Times New Roman" w:cs="Times New Roman"/>
        </w:rPr>
      </w:pPr>
      <w:r w:rsidRPr="004275CA">
        <w:rPr>
          <w:rFonts w:ascii="Times New Roman" w:hAnsi="Times New Roman" w:cs="Times New Roman"/>
        </w:rPr>
        <w:t>V případě, že je žadatel zastoupen na základě plné moci: jméno, popřípadě jména, příjmení / název nebo obchodní firma zástupce; místo trvalého pobytu/adresa sídla (popř. jiná adresa pro doručování, není-li shodná):</w:t>
      </w:r>
    </w:p>
    <w:p w14:paraId="0BF6A7E8" w14:textId="725A499C" w:rsidR="00675EBD" w:rsidRPr="00F92830" w:rsidRDefault="00675EBD" w:rsidP="00675EBD">
      <w:pPr>
        <w:rPr>
          <w:rFonts w:ascii="Times New Roman" w:hAnsi="Times New Roman" w:cs="Times New Roman"/>
        </w:rPr>
      </w:pPr>
      <w:r w:rsidRPr="00F92830">
        <w:rPr>
          <w:rFonts w:ascii="Times New Roman" w:hAnsi="Times New Roman" w:cs="Times New Roman"/>
          <w:b/>
          <w:bCs/>
        </w:rPr>
        <w:t>2</w:t>
      </w:r>
      <w:r w:rsidRPr="00F92830">
        <w:rPr>
          <w:rFonts w:ascii="Times New Roman" w:hAnsi="Times New Roman" w:cs="Times New Roman"/>
        </w:rPr>
        <w:t>. Souhlas podle § 17 odst. 1 vodního zákona ke stavbám, zařízením nebo činnostem, k nimž není třeba povolení podle vodního zákona, které však mohou ovlivnit vodní poměry (požadovaný druh se označí křížkem)</w:t>
      </w:r>
    </w:p>
    <w:tbl>
      <w:tblPr>
        <w:tblW w:w="9322" w:type="dxa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6520"/>
        <w:gridCol w:w="1276"/>
      </w:tblGrid>
      <w:tr w:rsidR="00675EBD" w:rsidRPr="00F92830" w14:paraId="2E275073" w14:textId="77777777" w:rsidTr="00EA4E8D">
        <w:trPr>
          <w:trHeight w:val="37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55553F0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písm. a)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58221AF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stavbám a zařízením na pozemcích, na nichž se nacházejí koryta vodních toků, nebo na pozemcích s takovými pozemky sousedících, pokud tyto stavby a zařízení ovlivní vodní poměry,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C532E62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382489B7" w14:textId="77777777" w:rsidTr="00EA4E8D">
        <w:trPr>
          <w:trHeight w:val="51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546265E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b)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F3AAEC7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zřizování dálkových potrubí a stavbám umožňujícím podzemní skladování látek v zemských dutinách, jakož i ke skladům, skládkám, popřípadě nádržím, pokud provoz uvedených staveb a skládek může významně ohrozit jakost povrchových nebo podzemních vod,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94FDED5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69E9C698" w14:textId="77777777" w:rsidTr="00EA4E8D">
        <w:trPr>
          <w:trHeight w:val="23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CC40061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c)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364F6D58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stavbám, k těžbě nerostů nebo k terénním úpravám v záplavových územích, </w:t>
            </w:r>
            <w:r w:rsidRPr="00F92830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§ 67 vodního zákona </w:t>
            </w: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tím není dotčen,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0229639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376A0483" w14:textId="77777777" w:rsidTr="00EA4E8D">
        <w:trPr>
          <w:trHeight w:val="297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874B6C5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d)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0947F94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stavbám ve vzdálenosti do 15 m od vzdušné paty ochranné </w:t>
            </w:r>
          </w:p>
          <w:p w14:paraId="1BEF2CB5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hráze vodního toku,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4192CA5C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559B0594" w14:textId="77777777" w:rsidTr="00EA4E8D">
        <w:trPr>
          <w:trHeight w:val="9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793BEE4D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e)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B320294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stavbám v ochranných pásmech vodních zdrojů,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8998BF5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0238E47E" w14:textId="77777777" w:rsidTr="00EA4E8D">
        <w:trPr>
          <w:trHeight w:val="37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731D4DC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f)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DBFCA73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>k úložným místům pro nakládání s těžebním odpadem nebo k rozhodnutí o povinnosti shromažďovat a upravovat znečištěnou vodu a průsaky podle jiného právního předpisu</w:t>
            </w:r>
            <w:r w:rsidRPr="00F92830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2</w:t>
            </w: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1C65F0B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3DC17944" w14:textId="77777777" w:rsidTr="00EA4E8D">
        <w:trPr>
          <w:trHeight w:val="23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5BA271CA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g)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1F43F2F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 vrtům pro využívání energetického potenciálu podzemních vod, z nichž se neodebírá nebo nečerpá podzemní voda,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228AEAA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5562E032" w14:textId="77777777" w:rsidTr="00EA4E8D">
        <w:trPr>
          <w:trHeight w:val="296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255F773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h)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7702D722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 ukládání oxidu uhličitého do přírodních horninových struktur </w:t>
            </w:r>
          </w:p>
          <w:p w14:paraId="430423D2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>podle jiného právního předpisu</w:t>
            </w:r>
            <w:r w:rsidRPr="00F92830">
              <w:rPr>
                <w:rFonts w:ascii="Times New Roman" w:hAnsi="Times New Roman" w:cs="Times New Roman"/>
                <w:sz w:val="22"/>
                <w:szCs w:val="22"/>
                <w:vertAlign w:val="superscript"/>
              </w:rPr>
              <w:t>3</w:t>
            </w: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10DEFB7F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  <w:tr w:rsidR="00675EBD" w:rsidRPr="00F92830" w14:paraId="63461395" w14:textId="77777777" w:rsidTr="00EA4E8D">
        <w:trPr>
          <w:trHeight w:val="515"/>
        </w:trPr>
        <w:tc>
          <w:tcPr>
            <w:tcW w:w="1526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4D3FCCAF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písm. i) </w:t>
            </w:r>
          </w:p>
        </w:tc>
        <w:tc>
          <w:tcPr>
            <w:tcW w:w="652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239C2C58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ke geologickým pracím spojeným se zásahem do pozemku, jejichž cílem je následné využití průzkumného díla na stavbu k jímání podzemní vody nebo pro vrty pro využívání energetického potenciálu podzemních vod. </w:t>
            </w:r>
          </w:p>
        </w:tc>
        <w:tc>
          <w:tcPr>
            <w:tcW w:w="127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395DEC7C" w14:textId="77777777" w:rsidR="00675EBD" w:rsidRPr="00F92830" w:rsidRDefault="00675EBD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  <w:r w:rsidRPr="00F92830">
              <w:rPr>
                <w:rFonts w:ascii="Times New Roman" w:hAnsi="Times New Roman" w:cs="Times New Roman"/>
                <w:sz w:val="22"/>
                <w:szCs w:val="22"/>
              </w:rPr>
              <w:t xml:space="preserve">□ </w:t>
            </w:r>
          </w:p>
        </w:tc>
      </w:tr>
    </w:tbl>
    <w:p w14:paraId="56C7FC83" w14:textId="77777777" w:rsidR="00675EBD" w:rsidRDefault="00675EBD" w:rsidP="00675EBD">
      <w:pPr>
        <w:rPr>
          <w:rFonts w:ascii="Times New Roman" w:hAnsi="Times New Roman" w:cs="Times New Roman"/>
        </w:rPr>
      </w:pPr>
    </w:p>
    <w:p w14:paraId="057E97F9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F92830">
        <w:rPr>
          <w:rFonts w:ascii="Times New Roman" w:hAnsi="Times New Roman" w:cs="Times New Roman"/>
          <w:b/>
          <w:bCs/>
        </w:rPr>
        <w:t>3</w:t>
      </w:r>
      <w:r w:rsidRPr="00675EBD">
        <w:rPr>
          <w:rFonts w:ascii="Times New Roman" w:hAnsi="Times New Roman" w:cs="Times New Roman"/>
        </w:rPr>
        <w:t>. Údaje o místu zamýšlené stavby, zařízení nebo činnosti</w:t>
      </w:r>
    </w:p>
    <w:p w14:paraId="6498EDD7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Název obce</w:t>
      </w:r>
    </w:p>
    <w:p w14:paraId="667F59C4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Název katastrálního území</w:t>
      </w:r>
    </w:p>
    <w:p w14:paraId="3EA3A69E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Parcelní čísla pozemků podle katastru nemovitostí</w:t>
      </w:r>
    </w:p>
    <w:p w14:paraId="273BE340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(V případě většího počtu se jejich seznam uvede v příloze žádosti: □ ano □ ne)</w:t>
      </w:r>
    </w:p>
    <w:p w14:paraId="3F89DEA6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Orientační určení polohy (souřadnice X, Y určené v souřadnicovém systému S-JTSK)</w:t>
      </w:r>
    </w:p>
    <w:p w14:paraId="272F5C53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F92830">
        <w:rPr>
          <w:rFonts w:ascii="Times New Roman" w:hAnsi="Times New Roman" w:cs="Times New Roman"/>
          <w:b/>
          <w:bCs/>
        </w:rPr>
        <w:t>4</w:t>
      </w:r>
      <w:r w:rsidRPr="00675EBD">
        <w:rPr>
          <w:rFonts w:ascii="Times New Roman" w:hAnsi="Times New Roman" w:cs="Times New Roman"/>
        </w:rPr>
        <w:t>. Základní popis zamýšlené stavby, zařízení nebo činnosti a jejich účinků na okolí</w:t>
      </w:r>
    </w:p>
    <w:p w14:paraId="4099CF08" w14:textId="77777777" w:rsidR="00675EBD" w:rsidRPr="00F92830" w:rsidRDefault="00675EBD" w:rsidP="00675EBD">
      <w:pPr>
        <w:rPr>
          <w:rFonts w:ascii="Times New Roman" w:hAnsi="Times New Roman" w:cs="Times New Roman"/>
          <w:b/>
          <w:bCs/>
        </w:rPr>
      </w:pPr>
      <w:r w:rsidRPr="00F92830">
        <w:rPr>
          <w:rFonts w:ascii="Times New Roman" w:hAnsi="Times New Roman" w:cs="Times New Roman"/>
          <w:b/>
          <w:bCs/>
        </w:rPr>
        <w:t>Přílohy</w:t>
      </w:r>
    </w:p>
    <w:p w14:paraId="67A8340E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1. Situace širších vztahů místa zamýšlené stavby, zařízení nebo činnosti a jeho okolí, schematicky zakreslená do mapového podkladu zpravidla v měřítku 1:10 000 až 1:50 000.</w:t>
      </w:r>
    </w:p>
    <w:p w14:paraId="3AE1E83C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2. Kopie katastrální mapy území, jehož se souhlas týká, s popisem a zakreslením místa stavby, zařízení nebo činnosti.</w:t>
      </w:r>
    </w:p>
    <w:p w14:paraId="079715E6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3. Dokumentace zamýšlené stavby, zařízení nebo činnosti, včetně odborného posouzení jejich vlivu na odtokové poměry, pokud mohou být dotčeny.</w:t>
      </w:r>
    </w:p>
    <w:p w14:paraId="4A2FD2B3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4. Stanovisko správce povodí k předkládanému záměru stavby, zařízení nebo činnosti, včetně ověření orientační polohy místa činnosti v souřadnicích X, Y určených v souřadnicovém systému Jednotné trigonometrické sítě katastrální s výjimkou staveb nebo činností podle § 17 odst. 1 písm. g) a i) vodního zákona pro potřeby jednotlivých osob (domácností).</w:t>
      </w:r>
    </w:p>
    <w:p w14:paraId="27B2F512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5. Vyjádření příslušného správce vodního toku k předkládanému záměru stavby, zařízení nebo činnosti, jde-li o záměr související s tímto vodním tokem.</w:t>
      </w:r>
    </w:p>
    <w:p w14:paraId="1770776D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lastRenderedPageBreak/>
        <w:t>6. Vyjádření osoby s odbornou způsobilostí</w:t>
      </w:r>
      <w:r w:rsidRPr="00F92830">
        <w:rPr>
          <w:rFonts w:ascii="Times New Roman" w:hAnsi="Times New Roman" w:cs="Times New Roman"/>
          <w:vertAlign w:val="superscript"/>
        </w:rPr>
        <w:t>5</w:t>
      </w:r>
      <w:r w:rsidRPr="00675EBD">
        <w:rPr>
          <w:rFonts w:ascii="Times New Roman" w:hAnsi="Times New Roman" w:cs="Times New Roman"/>
        </w:rPr>
        <w:t>' v případě udělení souhlasu podle § 17 odst. 1 písm. g) vodního zákona, pokud vodoprávní úřad předložení tohoto vyjádření žadateli uložil; které obsahuje:</w:t>
      </w:r>
    </w:p>
    <w:p w14:paraId="7F5BF911" w14:textId="16F104DC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a) základní údaje, včetně identifikace zadavatele a zpracovatele vyjádření, popřípadě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zpracovatele příslušné projektové dokumentace,</w:t>
      </w:r>
    </w:p>
    <w:p w14:paraId="066EFB17" w14:textId="529FF3F0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b) popisné údaje, včetně identifikace hydrogeologického rajonu, útvaru podzemních vod,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popřípadě kolektoru, ve kterém se nachází podzemní vody, jejichž energetický potenciál bude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využíván,</w:t>
      </w:r>
    </w:p>
    <w:p w14:paraId="6AA342D9" w14:textId="69B2222A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c) zhodnocení hydrologických a hydrogeologických charakteristik prostředí, včetně stanovení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úrovně hladiny podzemních vod, mocnosti zvodnělé vrstvy směru proudění podzemních vod,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jejichž energetický potenciál bude využíván,</w:t>
      </w:r>
    </w:p>
    <w:p w14:paraId="14486018" w14:textId="2B19FE79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d) zhodnocení míry rizika ovlivnění množství a jakosti zdrojů podzemních a povrchových vod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nebo chráněných území vymezených zvláštními právními předpisy,</w:t>
      </w:r>
    </w:p>
    <w:p w14:paraId="379B235B" w14:textId="1716125F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e) návrh podmínek, za kterých může být souhlas k vrtům využívajících energetický potenciál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podzemních vod udělen.</w:t>
      </w:r>
    </w:p>
    <w:p w14:paraId="55A81B18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7. Výčet a druh chráněných území a ochranných pásem stanovených podle zvláštních právních předpisů, pokud by mohly být činnostmi, stavbami nebo zařízeními dotčeny.</w:t>
      </w:r>
    </w:p>
    <w:p w14:paraId="2D245B09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8. Plná moc žadatele pro jeho zástupce s uvedením rozsahu úkonů.</w:t>
      </w:r>
    </w:p>
    <w:p w14:paraId="66C530A6" w14:textId="50834902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9. Projekt geologických prací podle zákona o geologických pracích v případě udělení souhlasu podle §</w:t>
      </w:r>
      <w:r w:rsidR="00F92830">
        <w:rPr>
          <w:rFonts w:ascii="Times New Roman" w:hAnsi="Times New Roman" w:cs="Times New Roman"/>
        </w:rPr>
        <w:t> </w:t>
      </w:r>
      <w:r w:rsidRPr="00675EBD">
        <w:rPr>
          <w:rFonts w:ascii="Times New Roman" w:hAnsi="Times New Roman" w:cs="Times New Roman"/>
        </w:rPr>
        <w:t>17 odst. 1 písm. i) vodního zákona, který vedle údajů uvedených v § 5 odst. 1 vyhlášky o projektování, provádění a vyhodnocování geologických prací, oznamování rizikových geofaktorů a o postupu při výpočtu zásob výhradních ložisek obsahuje i popis předpokládaných účinků projektovaných geologických prací na okolí. Pro tento účel musí projekt obsahovat:</w:t>
      </w:r>
    </w:p>
    <w:p w14:paraId="35E83BFA" w14:textId="7E332396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a) identifikaci hydrogeologického rajonu, útvaru podzemních vod a kolektorů, včetně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identifikace a popisu kolektoru, ze kterého bude podzemní voda využívána,</w:t>
      </w:r>
    </w:p>
    <w:p w14:paraId="2951C056" w14:textId="52111116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b) popis hydrologických a hydrogeologických charakteristik prostředí, včetně předpokládané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úrovně hladiny podzemní vody, mocnosti zvodnělé vrstvy a směru proudění podzemní vody v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kolektoru, jehož voda nebo energetický potenciál mají být potencionálně využívány,</w:t>
      </w:r>
    </w:p>
    <w:p w14:paraId="404C66E7" w14:textId="0F3BF2E1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c) zhodnocení míry rizika ovlivnění množství a jakosti zdrojů podzemních a povrchových vod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v dosahu možného vlivu projektovaných geologických prací,</w:t>
      </w:r>
    </w:p>
    <w:p w14:paraId="4E148695" w14:textId="4FDD99C5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d) zjednodušenou dokumentaci jímacích objektů podzemní vody nebo jiných obdobných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objektů nebo výskytů podzemní vody, zejména studny, zářezy, prameny, mokřady,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suchozemské ekosystémy vázané na podzemní vodu nacházející se v dosahu možného vlivu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projektovaných geologických prací obsahující zejména údaje o typu objektu nebo výskytu,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umístění, hloubce, rozsahu, využívaném kolektoru, stavu hladiny podzemní vody, účelu a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způsobu využívání,</w:t>
      </w:r>
    </w:p>
    <w:p w14:paraId="047BD3BB" w14:textId="3AD79C95" w:rsidR="00675EBD" w:rsidRPr="00675EBD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e) návrh opatření směřujících k eliminaci vlivu projektovaných geologických prací na místní </w:t>
      </w: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>vodní režim,</w:t>
      </w:r>
    </w:p>
    <w:p w14:paraId="36DBA821" w14:textId="77777777" w:rsidR="00CE1CB2" w:rsidRDefault="00F92830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675EBD" w:rsidRPr="00675EBD">
        <w:rPr>
          <w:rFonts w:ascii="Times New Roman" w:hAnsi="Times New Roman" w:cs="Times New Roman"/>
        </w:rPr>
        <w:t xml:space="preserve">f) návrh likvidace průzkumného díla a uvedení pozemku do předchozího stavu v případě, že </w:t>
      </w:r>
      <w:r>
        <w:rPr>
          <w:rFonts w:ascii="Times New Roman" w:hAnsi="Times New Roman" w:cs="Times New Roman"/>
        </w:rPr>
        <w:tab/>
      </w:r>
    </w:p>
    <w:p w14:paraId="1D7658FE" w14:textId="7D5812F1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následné využití díla nebude možné.</w:t>
      </w:r>
    </w:p>
    <w:p w14:paraId="6040DA9E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Vysvětlivky</w:t>
      </w:r>
    </w:p>
    <w:p w14:paraId="330FD124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lastRenderedPageBreak/>
        <w:t>1) CZ-NACE - číselný kód druhu ekonomické činnosti podle Klasifikace ekonomických činností (§ 19 zákona č. 89/1995 Sb., o státní statistické službě, ve znění pozdějších předpisů), který je u právnické osoby či fyzické osoby podnikající hlavní (převažující).</w:t>
      </w:r>
    </w:p>
    <w:p w14:paraId="582FF9E4" w14:textId="0675C619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2) Zákon č. 157/2009 Sb., o nakládání s těžebním odpadem a o změně některých zákonů, ve znění pozdějších předpisů.</w:t>
      </w:r>
    </w:p>
    <w:p w14:paraId="4392727A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3) Zákon č. 85/2012 Sb., o ukládání oxidu uhličitého do přírodních horninových struktur a o změně některých zákonů.</w:t>
      </w:r>
    </w:p>
    <w:p w14:paraId="643E7EAC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4) Číselný identifikátor vodního toku dle údajů v evidenci vodních toků (§ 2 vyhlášky č. 252/2013 Sb., o rozsahu údajů v evidencích stavu povrchových a podzemních vod a o způsobu zpracování, ukládání a předávání těchto údajů do informačních systémů veřejné správy)</w:t>
      </w:r>
    </w:p>
    <w:p w14:paraId="4C8E69D8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5) Osoba s odbornou způsobilostí - osoba oprávněná podle zákona č. 62/1988 Sb., o geologických pracích, ve znění pozdějších předpisů.</w:t>
      </w:r>
    </w:p>
    <w:p w14:paraId="0E7F69C0" w14:textId="77777777" w:rsidR="00675EBD" w:rsidRP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6) Např. zákon č. 114/1992 Sb., o ochraně přírody a krajiny, ve znění pozdějších předpisů, zákon č. 127/2005 Sb., o elektronických komunikacích a o změně některých souvisejících zákonů (zákon o elektronických komunikacích), ve znění pozdějších předpisů, zákon č. 458/2000 Sb., o podmínkách podnikání a o výkonu státní správy v energetických odvětvích a o změně některých zákonů (energetický zákon), ve znění pozdějších předpisů, zákon č. 274/2001 Sb., o vodovodech a kanalizacích pro veřejnou potřebu a o změně některých zákonů (zákon o vodovodech a kanalizacích), ve znění pozdějších předpisů.</w:t>
      </w:r>
    </w:p>
    <w:p w14:paraId="76874BCB" w14:textId="49089BE7" w:rsidR="00675EBD" w:rsidRDefault="00675EBD" w:rsidP="00675EBD">
      <w:pPr>
        <w:rPr>
          <w:rFonts w:ascii="Times New Roman" w:hAnsi="Times New Roman" w:cs="Times New Roman"/>
        </w:rPr>
      </w:pPr>
      <w:r w:rsidRPr="00675EBD">
        <w:rPr>
          <w:rFonts w:ascii="Times New Roman" w:hAnsi="Times New Roman" w:cs="Times New Roman"/>
        </w:rPr>
        <w:t>7) Zákon č. 164/2001 Sb., o přírodních léčivých zdrojích, zdrojích přírodních minerálních vod, přírodních léčebných lázních a lázeňských místech a o změně některých souvisejících zákonů (lázeňský zákon), ve znění pozdějších předpisů.</w:t>
      </w:r>
    </w:p>
    <w:p w14:paraId="23827F08" w14:textId="77777777" w:rsidR="00EA4E8D" w:rsidRDefault="00EA4E8D" w:rsidP="00675EBD">
      <w:pPr>
        <w:rPr>
          <w:rFonts w:ascii="Times New Roman" w:hAnsi="Times New Roman" w:cs="Times New Roman"/>
        </w:rPr>
      </w:pPr>
    </w:p>
    <w:p w14:paraId="2883D1DD" w14:textId="4C152A98" w:rsidR="00CE1CB2" w:rsidRPr="00CE1CB2" w:rsidRDefault="000E7BDD" w:rsidP="00675EBD">
      <w:pPr>
        <w:rPr>
          <w:rFonts w:ascii="Times New Roman" w:hAnsi="Times New Roman" w:cs="Times New Roman"/>
          <w:i/>
          <w:iCs/>
          <w:u w:val="single"/>
        </w:rPr>
      </w:pPr>
      <w:r w:rsidRPr="000E7BDD">
        <w:rPr>
          <w:rFonts w:ascii="Times New Roman" w:hAnsi="Times New Roman" w:cs="Times New Roman"/>
          <w:b/>
          <w:bCs/>
          <w:i/>
          <w:iCs/>
        </w:rPr>
        <w:t>B)</w:t>
      </w:r>
      <w:r>
        <w:rPr>
          <w:rFonts w:ascii="Times New Roman" w:hAnsi="Times New Roman" w:cs="Times New Roman"/>
          <w:i/>
          <w:iCs/>
        </w:rPr>
        <w:tab/>
      </w:r>
      <w:r w:rsidR="00CE1CB2" w:rsidRPr="00CE1CB2">
        <w:rPr>
          <w:rFonts w:ascii="Times New Roman" w:hAnsi="Times New Roman" w:cs="Times New Roman"/>
          <w:i/>
          <w:iCs/>
          <w:u w:val="single"/>
        </w:rPr>
        <w:t>Stanovisko k umisťování a povolování staveb (§ 104 odst. 3)</w:t>
      </w:r>
    </w:p>
    <w:p w14:paraId="29C27959" w14:textId="77777777" w:rsidR="00CE1CB2" w:rsidRDefault="00CE1CB2" w:rsidP="00675EBD">
      <w:pPr>
        <w:rPr>
          <w:rFonts w:ascii="Times New Roman" w:hAnsi="Times New Roman" w:cs="Times New Roman"/>
          <w:i/>
          <w:iCs/>
        </w:rPr>
      </w:pPr>
    </w:p>
    <w:p w14:paraId="6EB2902C" w14:textId="77777777" w:rsidR="00CE1CB2" w:rsidRPr="00CE1CB2" w:rsidRDefault="00CE1CB2" w:rsidP="00675EBD">
      <w:pPr>
        <w:rPr>
          <w:rFonts w:ascii="Times New Roman" w:hAnsi="Times New Roman" w:cs="Times New Roman"/>
          <w:i/>
          <w:iCs/>
        </w:rPr>
      </w:pPr>
    </w:p>
    <w:p w14:paraId="7ED1893A" w14:textId="5D0982E0" w:rsidR="00EA4E8D" w:rsidRPr="00CE1CB2" w:rsidRDefault="00EA4E8D" w:rsidP="00CE1CB2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</w:rPr>
      </w:pPr>
      <w:r w:rsidRPr="00CE1CB2">
        <w:rPr>
          <w:rFonts w:ascii="Times New Roman" w:hAnsi="Times New Roman" w:cs="Times New Roman"/>
          <w:b/>
          <w:bCs/>
        </w:rPr>
        <w:t>Zákon o odpadech (541/2020 Sb.)</w:t>
      </w:r>
      <w:r w:rsidRPr="00CE1CB2">
        <w:rPr>
          <w:rFonts w:ascii="Times New Roman" w:hAnsi="Times New Roman" w:cs="Times New Roman"/>
        </w:rPr>
        <w:t xml:space="preserve"> - žádné zvláštní náležitosti</w:t>
      </w:r>
    </w:p>
    <w:p w14:paraId="3BE8C058" w14:textId="77777777" w:rsidR="00CE1CB2" w:rsidRDefault="00CE1CB2" w:rsidP="00CE1CB2">
      <w:pPr>
        <w:rPr>
          <w:rFonts w:ascii="Times New Roman" w:hAnsi="Times New Roman" w:cs="Times New Roman"/>
        </w:rPr>
      </w:pPr>
    </w:p>
    <w:p w14:paraId="4A49DA39" w14:textId="1B12B5CE" w:rsidR="00CE1CB2" w:rsidRPr="00CE1CB2" w:rsidRDefault="000E7BDD" w:rsidP="00CE1CB2">
      <w:pPr>
        <w:rPr>
          <w:rFonts w:ascii="Times New Roman" w:eastAsia="Calibri" w:hAnsi="Times New Roman" w:cs="Times New Roman"/>
          <w:i/>
          <w:u w:val="single"/>
        </w:rPr>
      </w:pPr>
      <w:r w:rsidRPr="000E7BDD">
        <w:rPr>
          <w:rFonts w:ascii="Times New Roman" w:eastAsia="Calibri" w:hAnsi="Times New Roman" w:cs="Times New Roman"/>
          <w:b/>
          <w:bCs/>
          <w:i/>
        </w:rPr>
        <w:t>A)</w:t>
      </w:r>
      <w:r>
        <w:rPr>
          <w:rFonts w:ascii="Times New Roman" w:eastAsia="Calibri" w:hAnsi="Times New Roman" w:cs="Times New Roman"/>
          <w:i/>
        </w:rPr>
        <w:tab/>
      </w:r>
      <w:r w:rsidR="00CE1CB2" w:rsidRPr="00CE1CB2">
        <w:rPr>
          <w:rFonts w:ascii="Times New Roman" w:eastAsia="Calibri" w:hAnsi="Times New Roman" w:cs="Times New Roman"/>
          <w:i/>
          <w:u w:val="single"/>
        </w:rPr>
        <w:t xml:space="preserve">Stanovisko k terénním úpravám a odstranění stavby (§ 146 odst. 3 písm. a ) </w:t>
      </w:r>
    </w:p>
    <w:p w14:paraId="0E459B7F" w14:textId="2A949AF2" w:rsidR="00CE1CB2" w:rsidRPr="00CE1CB2" w:rsidRDefault="000E7BDD" w:rsidP="00CE1CB2">
      <w:pPr>
        <w:rPr>
          <w:rFonts w:ascii="Times New Roman" w:eastAsia="Calibri" w:hAnsi="Times New Roman" w:cs="Times New Roman"/>
          <w:i/>
          <w:u w:val="single"/>
        </w:rPr>
      </w:pPr>
      <w:r w:rsidRPr="000E7BDD">
        <w:rPr>
          <w:rFonts w:ascii="Times New Roman" w:eastAsia="Calibri" w:hAnsi="Times New Roman" w:cs="Times New Roman"/>
          <w:b/>
          <w:bCs/>
          <w:i/>
        </w:rPr>
        <w:t>B)</w:t>
      </w:r>
      <w:r>
        <w:rPr>
          <w:rFonts w:ascii="Times New Roman" w:eastAsia="Calibri" w:hAnsi="Times New Roman" w:cs="Times New Roman"/>
          <w:i/>
        </w:rPr>
        <w:tab/>
      </w:r>
      <w:r w:rsidR="00CE1CB2" w:rsidRPr="00CE1CB2">
        <w:rPr>
          <w:rFonts w:ascii="Times New Roman" w:eastAsia="Calibri" w:hAnsi="Times New Roman" w:cs="Times New Roman"/>
          <w:i/>
          <w:u w:val="single"/>
        </w:rPr>
        <w:t xml:space="preserve">Vyjádření k nakládání s odpady ke změně dokončené stavby (§146 odst. 3 písm. b)  </w:t>
      </w:r>
    </w:p>
    <w:p w14:paraId="1F6B01FF" w14:textId="57F84137" w:rsidR="00CE1CB2" w:rsidRPr="00CE1CB2" w:rsidRDefault="000E7BDD" w:rsidP="00CE1CB2">
      <w:pPr>
        <w:rPr>
          <w:rFonts w:ascii="Times New Roman" w:eastAsia="Calibri" w:hAnsi="Times New Roman" w:cs="Times New Roman"/>
          <w:i/>
          <w:u w:val="single"/>
        </w:rPr>
      </w:pPr>
      <w:r w:rsidRPr="000E7BDD">
        <w:rPr>
          <w:rFonts w:ascii="Times New Roman" w:eastAsia="Calibri" w:hAnsi="Times New Roman" w:cs="Times New Roman"/>
          <w:b/>
          <w:bCs/>
          <w:i/>
        </w:rPr>
        <w:t>C)</w:t>
      </w:r>
      <w:r>
        <w:rPr>
          <w:rFonts w:ascii="Times New Roman" w:eastAsia="Calibri" w:hAnsi="Times New Roman" w:cs="Times New Roman"/>
          <w:i/>
        </w:rPr>
        <w:tab/>
      </w:r>
      <w:r w:rsidR="00CE1CB2" w:rsidRPr="00CE1CB2">
        <w:rPr>
          <w:rFonts w:ascii="Times New Roman" w:eastAsia="Calibri" w:hAnsi="Times New Roman" w:cs="Times New Roman"/>
          <w:i/>
          <w:u w:val="single"/>
        </w:rPr>
        <w:t xml:space="preserve">Vyjádření ke zřízení zařízení určeného pro nakládání s odpady (§ 146 odst. 3 písm. c) </w:t>
      </w:r>
    </w:p>
    <w:p w14:paraId="516C4211" w14:textId="77777777" w:rsidR="00CE1CB2" w:rsidRDefault="00CE1CB2" w:rsidP="00675EBD">
      <w:pPr>
        <w:rPr>
          <w:rFonts w:ascii="Times New Roman" w:hAnsi="Times New Roman" w:cs="Times New Roman"/>
        </w:rPr>
      </w:pPr>
    </w:p>
    <w:p w14:paraId="3277B6A0" w14:textId="77777777" w:rsidR="000E7BDD" w:rsidRDefault="000E7BDD" w:rsidP="00675EBD">
      <w:pPr>
        <w:rPr>
          <w:rFonts w:ascii="Times New Roman" w:hAnsi="Times New Roman" w:cs="Times New Roman"/>
        </w:rPr>
      </w:pPr>
    </w:p>
    <w:p w14:paraId="2BEEE26A" w14:textId="77777777" w:rsidR="000E7BDD" w:rsidRPr="000E7BDD" w:rsidRDefault="000E7BDD" w:rsidP="00675EBD">
      <w:pPr>
        <w:rPr>
          <w:rFonts w:ascii="Times New Roman" w:hAnsi="Times New Roman" w:cs="Times New Roman"/>
          <w:u w:val="single"/>
        </w:rPr>
      </w:pPr>
      <w:r w:rsidRPr="000E7BDD">
        <w:rPr>
          <w:rFonts w:ascii="Times New Roman" w:hAnsi="Times New Roman" w:cs="Times New Roman"/>
          <w:u w:val="single"/>
        </w:rPr>
        <w:t xml:space="preserve">Poznámka: </w:t>
      </w:r>
    </w:p>
    <w:p w14:paraId="35B436C8" w14:textId="3E5DB4D3" w:rsidR="000E7BDD" w:rsidRPr="00675EBD" w:rsidRDefault="000E7BDD" w:rsidP="00675E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Pokud u jednotlivých právních předpisů není nic uvedeno, pak nejsou požadovány žádné zvláštní náležitosti. </w:t>
      </w:r>
    </w:p>
    <w:sectPr w:rsidR="000E7BDD" w:rsidRPr="00675E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7368F7"/>
    <w:multiLevelType w:val="hybridMultilevel"/>
    <w:tmpl w:val="3F32ECDE"/>
    <w:lvl w:ilvl="0" w:tplc="A62452C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511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549"/>
    <w:rsid w:val="00023237"/>
    <w:rsid w:val="000A14A5"/>
    <w:rsid w:val="000B6DE3"/>
    <w:rsid w:val="000E7BDD"/>
    <w:rsid w:val="00316549"/>
    <w:rsid w:val="004161A3"/>
    <w:rsid w:val="004209F2"/>
    <w:rsid w:val="004275CA"/>
    <w:rsid w:val="004C3B2F"/>
    <w:rsid w:val="00592250"/>
    <w:rsid w:val="00675EBD"/>
    <w:rsid w:val="006F097F"/>
    <w:rsid w:val="008079A4"/>
    <w:rsid w:val="00854A38"/>
    <w:rsid w:val="008E5756"/>
    <w:rsid w:val="00922BDA"/>
    <w:rsid w:val="00977A7F"/>
    <w:rsid w:val="009C35E6"/>
    <w:rsid w:val="00B067F7"/>
    <w:rsid w:val="00C622E1"/>
    <w:rsid w:val="00CE1CB2"/>
    <w:rsid w:val="00DC2E69"/>
    <w:rsid w:val="00EA4E8D"/>
    <w:rsid w:val="00F33C2E"/>
    <w:rsid w:val="00F9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7EF7F"/>
  <w15:chartTrackingRefBased/>
  <w15:docId w15:val="{77A2C9E7-3A1C-45E3-93CA-022006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33C2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kern w:val="0"/>
      <w:sz w:val="24"/>
      <w:szCs w:val="24"/>
    </w:rPr>
  </w:style>
  <w:style w:type="table" w:styleId="Mkatabulky">
    <w:name w:val="Table Grid"/>
    <w:basedOn w:val="Normlntabulka"/>
    <w:uiPriority w:val="39"/>
    <w:rsid w:val="00EA4E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922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11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8</Pages>
  <Words>2886</Words>
  <Characters>17028</Characters>
  <Application>Microsoft Office Word</Application>
  <DocSecurity>0</DocSecurity>
  <Lines>141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Krcmova Ludmila</dc:creator>
  <cp:keywords/>
  <dc:description/>
  <cp:lastModifiedBy>Krcmova Ludmila</cp:lastModifiedBy>
  <cp:revision>10</cp:revision>
  <dcterms:created xsi:type="dcterms:W3CDTF">2024-06-10T13:26:00Z</dcterms:created>
  <dcterms:modified xsi:type="dcterms:W3CDTF">2024-10-21T06:18:00Z</dcterms:modified>
</cp:coreProperties>
</file>